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AB5" w:rsidRPr="009C4302" w:rsidRDefault="0084709E" w:rsidP="009C4302">
      <w:pPr>
        <w:spacing w:after="0" w:line="360" w:lineRule="auto"/>
        <w:ind w:left="120"/>
        <w:jc w:val="center"/>
        <w:rPr>
          <w:rFonts w:ascii="Times New Roman" w:hAnsi="Times New Roman" w:cs="Times New Roman"/>
        </w:rPr>
      </w:pPr>
      <w:bookmarkStart w:id="0" w:name="block-27595221"/>
      <w:r w:rsidRPr="009C4302">
        <w:rPr>
          <w:rFonts w:ascii="Times New Roman" w:hAnsi="Times New Roman" w:cs="Times New Roman"/>
          <w:b/>
          <w:color w:val="000000"/>
          <w:sz w:val="28"/>
        </w:rPr>
        <w:t>МИНИСТЕРСТВО ПРОСВЕЩЕНИЯ РОССИЙСКОЙ ФЕДЕРАЦИИ</w:t>
      </w:r>
    </w:p>
    <w:p w:rsidR="00D02AB5" w:rsidRPr="009C4302" w:rsidRDefault="0084709E" w:rsidP="009C4302">
      <w:pPr>
        <w:spacing w:after="0" w:line="360" w:lineRule="auto"/>
        <w:ind w:left="120"/>
        <w:jc w:val="center"/>
        <w:rPr>
          <w:rFonts w:ascii="Times New Roman" w:hAnsi="Times New Roman" w:cs="Times New Roman"/>
        </w:rPr>
      </w:pPr>
      <w:r w:rsidRPr="009C4302">
        <w:rPr>
          <w:rFonts w:ascii="Times New Roman" w:hAnsi="Times New Roman" w:cs="Times New Roman"/>
          <w:b/>
          <w:color w:val="000000"/>
          <w:sz w:val="28"/>
        </w:rPr>
        <w:t>Республика КАРЕЛИЯ</w:t>
      </w:r>
      <w:r w:rsidRPr="009C4302">
        <w:rPr>
          <w:rFonts w:ascii="Times New Roman" w:hAnsi="Times New Roman" w:cs="Times New Roman"/>
          <w:sz w:val="28"/>
        </w:rPr>
        <w:br/>
      </w:r>
      <w:bookmarkStart w:id="1" w:name="dd350587-645e-4fca-9717-dfe51fc2a1cb"/>
      <w:bookmarkStart w:id="2" w:name="b1f683a3-6841-4c0e-aae2-8a55e5fe7a51"/>
      <w:bookmarkEnd w:id="1"/>
      <w:r w:rsidRPr="009C4302">
        <w:rPr>
          <w:rFonts w:ascii="Times New Roman" w:hAnsi="Times New Roman" w:cs="Times New Roman"/>
          <w:b/>
          <w:color w:val="000000"/>
          <w:sz w:val="28"/>
        </w:rPr>
        <w:t>Администрация Прионежского района</w:t>
      </w:r>
      <w:bookmarkEnd w:id="2"/>
    </w:p>
    <w:p w:rsidR="00D02AB5" w:rsidRPr="009C4302" w:rsidRDefault="0084709E" w:rsidP="009C4302">
      <w:pPr>
        <w:spacing w:after="0" w:line="360" w:lineRule="auto"/>
        <w:ind w:left="120"/>
        <w:jc w:val="center"/>
        <w:rPr>
          <w:rFonts w:ascii="Times New Roman" w:hAnsi="Times New Roman" w:cs="Times New Roman"/>
        </w:rPr>
      </w:pPr>
      <w:r w:rsidRPr="009C4302">
        <w:rPr>
          <w:rFonts w:ascii="Times New Roman" w:hAnsi="Times New Roman" w:cs="Times New Roman"/>
          <w:b/>
          <w:color w:val="000000"/>
          <w:sz w:val="28"/>
        </w:rPr>
        <w:t>МОУ "Средняя школа №2"</w:t>
      </w:r>
    </w:p>
    <w:p w:rsidR="00D02AB5" w:rsidRPr="009C4302" w:rsidRDefault="00D02AB5" w:rsidP="009C4302">
      <w:pPr>
        <w:spacing w:after="0" w:line="360" w:lineRule="auto"/>
        <w:ind w:left="120"/>
        <w:rPr>
          <w:rFonts w:ascii="Times New Roman" w:hAnsi="Times New Roman" w:cs="Times New Roman"/>
        </w:rPr>
      </w:pPr>
    </w:p>
    <w:tbl>
      <w:tblPr>
        <w:tblpPr w:leftFromText="180" w:rightFromText="180" w:vertAnchor="text" w:horzAnchor="margin" w:tblpXSpec="center" w:tblpY="189"/>
        <w:tblW w:w="9929" w:type="dxa"/>
        <w:tblLook w:val="04A0" w:firstRow="1" w:lastRow="0" w:firstColumn="1" w:lastColumn="0" w:noHBand="0" w:noVBand="1"/>
      </w:tblPr>
      <w:tblGrid>
        <w:gridCol w:w="3309"/>
        <w:gridCol w:w="3310"/>
        <w:gridCol w:w="3310"/>
      </w:tblGrid>
      <w:tr w:rsidR="0084709E" w:rsidRPr="009C4302" w:rsidTr="0084709E">
        <w:trPr>
          <w:trHeight w:val="3317"/>
        </w:trPr>
        <w:tc>
          <w:tcPr>
            <w:tcW w:w="3309" w:type="dxa"/>
          </w:tcPr>
          <w:p w:rsidR="0084709E" w:rsidRPr="009C4302" w:rsidRDefault="0084709E" w:rsidP="009C4302">
            <w:pPr>
              <w:autoSpaceDE w:val="0"/>
              <w:autoSpaceDN w:val="0"/>
              <w:spacing w:after="120" w:line="360" w:lineRule="auto"/>
              <w:jc w:val="both"/>
              <w:rPr>
                <w:rFonts w:ascii="Times New Roman" w:eastAsia="Times New Roman" w:hAnsi="Times New Roman" w:cs="Times New Roman"/>
                <w:color w:val="000000"/>
                <w:sz w:val="28"/>
                <w:szCs w:val="28"/>
              </w:rPr>
            </w:pPr>
            <w:r w:rsidRPr="009C4302">
              <w:rPr>
                <w:rFonts w:ascii="Times New Roman" w:eastAsia="Times New Roman" w:hAnsi="Times New Roman" w:cs="Times New Roman"/>
                <w:color w:val="000000"/>
                <w:sz w:val="28"/>
                <w:szCs w:val="28"/>
              </w:rPr>
              <w:t>РАССМОТРЕНО</w:t>
            </w:r>
          </w:p>
          <w:p w:rsidR="0084709E" w:rsidRPr="009C4302" w:rsidRDefault="0084709E" w:rsidP="009C4302">
            <w:pPr>
              <w:autoSpaceDE w:val="0"/>
              <w:autoSpaceDN w:val="0"/>
              <w:spacing w:after="120" w:line="360" w:lineRule="auto"/>
              <w:rPr>
                <w:rFonts w:ascii="Times New Roman" w:eastAsia="Times New Roman" w:hAnsi="Times New Roman" w:cs="Times New Roman"/>
                <w:color w:val="000000"/>
                <w:sz w:val="28"/>
                <w:szCs w:val="28"/>
              </w:rPr>
            </w:pPr>
            <w:r w:rsidRPr="009C4302">
              <w:rPr>
                <w:rFonts w:ascii="Times New Roman" w:eastAsia="Times New Roman" w:hAnsi="Times New Roman" w:cs="Times New Roman"/>
                <w:color w:val="000000"/>
                <w:sz w:val="28"/>
                <w:szCs w:val="28"/>
              </w:rPr>
              <w:t>на заседании МО гуманитарного цикла</w:t>
            </w:r>
          </w:p>
          <w:p w:rsidR="0084709E" w:rsidRPr="009C4302" w:rsidRDefault="0084709E" w:rsidP="009C4302">
            <w:pPr>
              <w:autoSpaceDE w:val="0"/>
              <w:autoSpaceDN w:val="0"/>
              <w:spacing w:after="120" w:line="360" w:lineRule="auto"/>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 xml:space="preserve">________________________ </w:t>
            </w:r>
          </w:p>
          <w:p w:rsidR="0084709E" w:rsidRPr="009C4302" w:rsidRDefault="0084709E" w:rsidP="009C4302">
            <w:pPr>
              <w:autoSpaceDE w:val="0"/>
              <w:autoSpaceDN w:val="0"/>
              <w:spacing w:after="0" w:line="360" w:lineRule="auto"/>
              <w:jc w:val="right"/>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Ишутина А.П.</w:t>
            </w:r>
          </w:p>
          <w:p w:rsidR="0084709E" w:rsidRPr="009C4302" w:rsidRDefault="009C4302" w:rsidP="009C4302">
            <w:pPr>
              <w:autoSpaceDE w:val="0"/>
              <w:autoSpaceDN w:val="0"/>
              <w:spacing w:after="0" w:line="360" w:lineRule="auto"/>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Приказ № 1</w:t>
            </w:r>
            <w:r w:rsidR="0084709E" w:rsidRPr="009C4302">
              <w:rPr>
                <w:rFonts w:ascii="Times New Roman" w:eastAsia="Times New Roman" w:hAnsi="Times New Roman" w:cs="Times New Roman"/>
                <w:color w:val="000000"/>
                <w:sz w:val="24"/>
                <w:szCs w:val="24"/>
              </w:rPr>
              <w:t xml:space="preserve"> от «27» августа   2025 г.</w:t>
            </w:r>
          </w:p>
        </w:tc>
        <w:tc>
          <w:tcPr>
            <w:tcW w:w="3310" w:type="dxa"/>
          </w:tcPr>
          <w:p w:rsidR="0084709E" w:rsidRPr="009C4302" w:rsidRDefault="0084709E" w:rsidP="009C4302">
            <w:pPr>
              <w:autoSpaceDE w:val="0"/>
              <w:autoSpaceDN w:val="0"/>
              <w:spacing w:after="120" w:line="360" w:lineRule="auto"/>
              <w:rPr>
                <w:rFonts w:ascii="Times New Roman" w:eastAsia="Times New Roman" w:hAnsi="Times New Roman" w:cs="Times New Roman"/>
                <w:color w:val="000000"/>
                <w:sz w:val="28"/>
                <w:szCs w:val="28"/>
              </w:rPr>
            </w:pPr>
            <w:r w:rsidRPr="009C4302">
              <w:rPr>
                <w:rFonts w:ascii="Times New Roman" w:eastAsia="Times New Roman" w:hAnsi="Times New Roman" w:cs="Times New Roman"/>
                <w:color w:val="000000"/>
                <w:sz w:val="28"/>
                <w:szCs w:val="28"/>
              </w:rPr>
              <w:t>СОГЛАСОВАНО</w:t>
            </w:r>
          </w:p>
          <w:p w:rsidR="0084709E" w:rsidRPr="009C4302" w:rsidRDefault="0084709E" w:rsidP="009C4302">
            <w:pPr>
              <w:autoSpaceDE w:val="0"/>
              <w:autoSpaceDN w:val="0"/>
              <w:spacing w:after="120" w:line="360" w:lineRule="auto"/>
              <w:rPr>
                <w:rFonts w:ascii="Times New Roman" w:eastAsia="Times New Roman" w:hAnsi="Times New Roman" w:cs="Times New Roman"/>
                <w:color w:val="000000"/>
                <w:sz w:val="28"/>
                <w:szCs w:val="28"/>
              </w:rPr>
            </w:pPr>
            <w:r w:rsidRPr="009C4302">
              <w:rPr>
                <w:rFonts w:ascii="Times New Roman" w:eastAsia="Times New Roman" w:hAnsi="Times New Roman" w:cs="Times New Roman"/>
                <w:color w:val="000000"/>
                <w:sz w:val="28"/>
                <w:szCs w:val="28"/>
              </w:rPr>
              <w:t>заместитель директора по УВР</w:t>
            </w:r>
          </w:p>
          <w:p w:rsidR="0084709E" w:rsidRPr="009C4302" w:rsidRDefault="0084709E" w:rsidP="009C4302">
            <w:pPr>
              <w:autoSpaceDE w:val="0"/>
              <w:autoSpaceDN w:val="0"/>
              <w:spacing w:after="120" w:line="360" w:lineRule="auto"/>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 xml:space="preserve">________________________ </w:t>
            </w:r>
          </w:p>
          <w:p w:rsidR="0084709E" w:rsidRPr="009C4302" w:rsidRDefault="0084709E" w:rsidP="009C4302">
            <w:pPr>
              <w:autoSpaceDE w:val="0"/>
              <w:autoSpaceDN w:val="0"/>
              <w:spacing w:after="0" w:line="360" w:lineRule="auto"/>
              <w:jc w:val="right"/>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Краснобаева Н.Г.</w:t>
            </w:r>
          </w:p>
          <w:p w:rsidR="0084709E" w:rsidRPr="009C4302" w:rsidRDefault="009C4302" w:rsidP="009C4302">
            <w:pPr>
              <w:autoSpaceDE w:val="0"/>
              <w:autoSpaceDN w:val="0"/>
              <w:spacing w:after="0" w:line="360" w:lineRule="auto"/>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Приказ № 1</w:t>
            </w:r>
            <w:r w:rsidR="0084709E" w:rsidRPr="009C4302">
              <w:rPr>
                <w:rFonts w:ascii="Times New Roman" w:eastAsia="Times New Roman" w:hAnsi="Times New Roman" w:cs="Times New Roman"/>
                <w:color w:val="000000"/>
                <w:sz w:val="24"/>
                <w:szCs w:val="24"/>
              </w:rPr>
              <w:t xml:space="preserve"> от «27» августа   2025 г.</w:t>
            </w:r>
          </w:p>
        </w:tc>
        <w:tc>
          <w:tcPr>
            <w:tcW w:w="3310" w:type="dxa"/>
          </w:tcPr>
          <w:p w:rsidR="0084709E" w:rsidRPr="009C4302" w:rsidRDefault="0084709E" w:rsidP="009C4302">
            <w:pPr>
              <w:autoSpaceDE w:val="0"/>
              <w:autoSpaceDN w:val="0"/>
              <w:spacing w:after="120" w:line="360" w:lineRule="auto"/>
              <w:rPr>
                <w:rFonts w:ascii="Times New Roman" w:eastAsia="Times New Roman" w:hAnsi="Times New Roman" w:cs="Times New Roman"/>
                <w:color w:val="000000"/>
                <w:sz w:val="28"/>
                <w:szCs w:val="28"/>
              </w:rPr>
            </w:pPr>
            <w:r w:rsidRPr="009C4302">
              <w:rPr>
                <w:rFonts w:ascii="Times New Roman" w:eastAsia="Times New Roman" w:hAnsi="Times New Roman" w:cs="Times New Roman"/>
                <w:color w:val="000000"/>
                <w:sz w:val="28"/>
                <w:szCs w:val="28"/>
              </w:rPr>
              <w:t>УТВЕРЖДЕНО</w:t>
            </w:r>
          </w:p>
          <w:p w:rsidR="0084709E" w:rsidRPr="009C4302" w:rsidRDefault="0084709E" w:rsidP="009C4302">
            <w:pPr>
              <w:autoSpaceDE w:val="0"/>
              <w:autoSpaceDN w:val="0"/>
              <w:spacing w:after="120" w:line="360" w:lineRule="auto"/>
              <w:rPr>
                <w:rFonts w:ascii="Times New Roman" w:eastAsia="Times New Roman" w:hAnsi="Times New Roman" w:cs="Times New Roman"/>
                <w:color w:val="000000"/>
                <w:sz w:val="28"/>
                <w:szCs w:val="28"/>
              </w:rPr>
            </w:pPr>
            <w:r w:rsidRPr="009C4302">
              <w:rPr>
                <w:rFonts w:ascii="Times New Roman" w:eastAsia="Times New Roman" w:hAnsi="Times New Roman" w:cs="Times New Roman"/>
                <w:color w:val="000000"/>
                <w:sz w:val="28"/>
                <w:szCs w:val="28"/>
              </w:rPr>
              <w:t>директор</w:t>
            </w:r>
          </w:p>
          <w:p w:rsidR="0084709E" w:rsidRPr="009C4302" w:rsidRDefault="0084709E" w:rsidP="009C4302">
            <w:pPr>
              <w:autoSpaceDE w:val="0"/>
              <w:autoSpaceDN w:val="0"/>
              <w:spacing w:after="120" w:line="360" w:lineRule="auto"/>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 xml:space="preserve">________________________ </w:t>
            </w:r>
          </w:p>
          <w:p w:rsidR="0084709E" w:rsidRPr="009C4302" w:rsidRDefault="0084709E" w:rsidP="009C4302">
            <w:pPr>
              <w:autoSpaceDE w:val="0"/>
              <w:autoSpaceDN w:val="0"/>
              <w:spacing w:after="0" w:line="360" w:lineRule="auto"/>
              <w:jc w:val="right"/>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Шипнягова Н.Г</w:t>
            </w:r>
          </w:p>
          <w:p w:rsidR="0084709E" w:rsidRPr="009C4302" w:rsidRDefault="009C4302" w:rsidP="009C4302">
            <w:pPr>
              <w:autoSpaceDE w:val="0"/>
              <w:autoSpaceDN w:val="0"/>
              <w:spacing w:after="0" w:line="360" w:lineRule="auto"/>
              <w:rPr>
                <w:rFonts w:ascii="Times New Roman" w:eastAsia="Times New Roman" w:hAnsi="Times New Roman" w:cs="Times New Roman"/>
                <w:color w:val="000000"/>
                <w:sz w:val="24"/>
                <w:szCs w:val="24"/>
              </w:rPr>
            </w:pPr>
            <w:r w:rsidRPr="009C4302">
              <w:rPr>
                <w:rFonts w:ascii="Times New Roman" w:eastAsia="Times New Roman" w:hAnsi="Times New Roman" w:cs="Times New Roman"/>
                <w:color w:val="000000"/>
                <w:sz w:val="24"/>
                <w:szCs w:val="24"/>
              </w:rPr>
              <w:t>Приказ № 1</w:t>
            </w:r>
            <w:r w:rsidR="0084709E" w:rsidRPr="009C4302">
              <w:rPr>
                <w:rFonts w:ascii="Times New Roman" w:eastAsia="Times New Roman" w:hAnsi="Times New Roman" w:cs="Times New Roman"/>
                <w:color w:val="000000"/>
                <w:sz w:val="24"/>
                <w:szCs w:val="24"/>
              </w:rPr>
              <w:t>от «29» августа   2025 г.</w:t>
            </w:r>
          </w:p>
          <w:p w:rsidR="0084709E" w:rsidRPr="009C4302" w:rsidRDefault="0084709E" w:rsidP="009C4302">
            <w:pPr>
              <w:autoSpaceDE w:val="0"/>
              <w:autoSpaceDN w:val="0"/>
              <w:spacing w:after="120" w:line="360" w:lineRule="auto"/>
              <w:jc w:val="both"/>
              <w:rPr>
                <w:rFonts w:ascii="Times New Roman" w:eastAsia="Times New Roman" w:hAnsi="Times New Roman" w:cs="Times New Roman"/>
                <w:color w:val="000000"/>
                <w:sz w:val="24"/>
                <w:szCs w:val="24"/>
              </w:rPr>
            </w:pPr>
          </w:p>
        </w:tc>
      </w:tr>
    </w:tbl>
    <w:p w:rsidR="00D02AB5" w:rsidRPr="009C4302" w:rsidRDefault="00D02AB5" w:rsidP="009C4302">
      <w:pPr>
        <w:spacing w:after="0" w:line="360" w:lineRule="auto"/>
        <w:ind w:left="120"/>
        <w:rPr>
          <w:rFonts w:ascii="Times New Roman" w:hAnsi="Times New Roman" w:cs="Times New Roman"/>
        </w:rPr>
      </w:pPr>
    </w:p>
    <w:p w:rsidR="00D02AB5" w:rsidRPr="009C4302" w:rsidRDefault="00D02AB5" w:rsidP="009C4302">
      <w:pPr>
        <w:spacing w:after="0" w:line="360" w:lineRule="auto"/>
        <w:ind w:left="120"/>
        <w:rPr>
          <w:rFonts w:ascii="Times New Roman" w:hAnsi="Times New Roman" w:cs="Times New Roman"/>
        </w:rPr>
      </w:pPr>
    </w:p>
    <w:p w:rsidR="00D02AB5" w:rsidRPr="009C4302" w:rsidRDefault="00D02AB5" w:rsidP="009C4302">
      <w:pPr>
        <w:spacing w:after="0" w:line="360" w:lineRule="auto"/>
        <w:ind w:left="120"/>
        <w:rPr>
          <w:rFonts w:ascii="Times New Roman" w:hAnsi="Times New Roman" w:cs="Times New Roman"/>
        </w:rPr>
      </w:pPr>
    </w:p>
    <w:p w:rsidR="00D02AB5" w:rsidRPr="009C4302" w:rsidRDefault="0084709E" w:rsidP="009C4302">
      <w:pPr>
        <w:spacing w:after="0" w:line="360" w:lineRule="auto"/>
        <w:ind w:left="120"/>
        <w:jc w:val="center"/>
        <w:rPr>
          <w:rFonts w:ascii="Times New Roman" w:hAnsi="Times New Roman" w:cs="Times New Roman"/>
        </w:rPr>
      </w:pPr>
      <w:r w:rsidRPr="009C4302">
        <w:rPr>
          <w:rFonts w:ascii="Times New Roman" w:hAnsi="Times New Roman" w:cs="Times New Roman"/>
          <w:b/>
          <w:color w:val="000000"/>
          <w:sz w:val="28"/>
        </w:rPr>
        <w:t>РАБОЧАЯ ПРОГРАММА</w:t>
      </w:r>
    </w:p>
    <w:p w:rsidR="00D02AB5" w:rsidRPr="009C4302" w:rsidRDefault="0084709E" w:rsidP="009C4302">
      <w:pPr>
        <w:spacing w:after="0" w:line="360" w:lineRule="auto"/>
        <w:ind w:left="120"/>
        <w:jc w:val="center"/>
        <w:rPr>
          <w:rFonts w:ascii="Times New Roman" w:hAnsi="Times New Roman" w:cs="Times New Roman"/>
        </w:rPr>
      </w:pPr>
      <w:r w:rsidRPr="009C4302">
        <w:rPr>
          <w:rFonts w:ascii="Times New Roman" w:hAnsi="Times New Roman" w:cs="Times New Roman"/>
          <w:color w:val="000000"/>
          <w:sz w:val="28"/>
        </w:rPr>
        <w:t>(ID 3651006)</w:t>
      </w:r>
    </w:p>
    <w:p w:rsidR="00D02AB5" w:rsidRDefault="0084709E" w:rsidP="009C4302">
      <w:pPr>
        <w:spacing w:after="0" w:line="360" w:lineRule="auto"/>
        <w:ind w:left="120"/>
        <w:jc w:val="center"/>
        <w:rPr>
          <w:rFonts w:ascii="Times New Roman" w:hAnsi="Times New Roman" w:cs="Times New Roman"/>
          <w:b/>
          <w:color w:val="000000"/>
          <w:sz w:val="28"/>
        </w:rPr>
      </w:pPr>
      <w:r w:rsidRPr="009C4302">
        <w:rPr>
          <w:rFonts w:ascii="Times New Roman" w:hAnsi="Times New Roman" w:cs="Times New Roman"/>
          <w:b/>
          <w:color w:val="000000"/>
          <w:sz w:val="28"/>
        </w:rPr>
        <w:t>учебного предмета «Литература»</w:t>
      </w:r>
    </w:p>
    <w:p w:rsidR="009C4302" w:rsidRPr="009C4302" w:rsidRDefault="009C4302" w:rsidP="009C4302">
      <w:pPr>
        <w:spacing w:after="0" w:line="360" w:lineRule="auto"/>
        <w:ind w:left="120"/>
        <w:jc w:val="center"/>
        <w:rPr>
          <w:rFonts w:ascii="Times New Roman" w:hAnsi="Times New Roman" w:cs="Times New Roman"/>
        </w:rPr>
      </w:pPr>
      <w:r>
        <w:rPr>
          <w:rFonts w:ascii="Times New Roman" w:hAnsi="Times New Roman" w:cs="Times New Roman"/>
          <w:b/>
          <w:color w:val="000000"/>
          <w:sz w:val="28"/>
        </w:rPr>
        <w:t>Базовый уровень</w:t>
      </w:r>
    </w:p>
    <w:p w:rsidR="00D02AB5" w:rsidRPr="009C4302" w:rsidRDefault="0084709E" w:rsidP="009C4302">
      <w:pPr>
        <w:spacing w:after="0" w:line="360" w:lineRule="auto"/>
        <w:ind w:left="120"/>
        <w:jc w:val="center"/>
        <w:rPr>
          <w:rFonts w:ascii="Times New Roman" w:hAnsi="Times New Roman" w:cs="Times New Roman"/>
        </w:rPr>
      </w:pPr>
      <w:r w:rsidRPr="009C4302">
        <w:rPr>
          <w:rFonts w:ascii="Times New Roman" w:hAnsi="Times New Roman" w:cs="Times New Roman"/>
          <w:color w:val="000000"/>
          <w:sz w:val="28"/>
        </w:rPr>
        <w:t xml:space="preserve">для обучающихся 10-11 классов </w:t>
      </w:r>
    </w:p>
    <w:p w:rsidR="00D02AB5" w:rsidRPr="009C4302" w:rsidRDefault="009C4302" w:rsidP="009C4302">
      <w:pPr>
        <w:spacing w:after="0" w:line="360" w:lineRule="auto"/>
        <w:ind w:left="120"/>
        <w:jc w:val="center"/>
        <w:rPr>
          <w:rFonts w:ascii="Times New Roman" w:hAnsi="Times New Roman" w:cs="Times New Roman"/>
          <w:sz w:val="28"/>
          <w:szCs w:val="28"/>
        </w:rPr>
      </w:pPr>
      <w:r>
        <w:rPr>
          <w:rFonts w:ascii="Times New Roman" w:hAnsi="Times New Roman" w:cs="Times New Roman"/>
          <w:sz w:val="28"/>
          <w:szCs w:val="28"/>
        </w:rPr>
        <w:t>Срок освоения: 2 года</w:t>
      </w:r>
    </w:p>
    <w:p w:rsidR="00D02AB5" w:rsidRPr="009C4302" w:rsidRDefault="00D02AB5" w:rsidP="009C4302">
      <w:pPr>
        <w:spacing w:after="0" w:line="360" w:lineRule="auto"/>
        <w:ind w:left="120"/>
        <w:jc w:val="center"/>
        <w:rPr>
          <w:rFonts w:ascii="Times New Roman" w:hAnsi="Times New Roman" w:cs="Times New Roman"/>
        </w:rPr>
      </w:pPr>
    </w:p>
    <w:p w:rsidR="00D02AB5" w:rsidRPr="009C4302" w:rsidRDefault="00D02AB5" w:rsidP="009C4302">
      <w:pPr>
        <w:spacing w:after="0" w:line="360" w:lineRule="auto"/>
        <w:ind w:left="120"/>
        <w:jc w:val="center"/>
        <w:rPr>
          <w:rFonts w:ascii="Times New Roman" w:hAnsi="Times New Roman" w:cs="Times New Roman"/>
        </w:rPr>
      </w:pPr>
    </w:p>
    <w:p w:rsidR="00D02AB5" w:rsidRDefault="00D02AB5" w:rsidP="009C4302">
      <w:pPr>
        <w:spacing w:after="0" w:line="360" w:lineRule="auto"/>
        <w:ind w:left="120"/>
        <w:jc w:val="center"/>
        <w:rPr>
          <w:rFonts w:ascii="Times New Roman" w:hAnsi="Times New Roman" w:cs="Times New Roman"/>
        </w:rPr>
      </w:pPr>
    </w:p>
    <w:p w:rsidR="009C4302" w:rsidRDefault="009C4302" w:rsidP="009C4302">
      <w:pPr>
        <w:spacing w:after="0" w:line="360" w:lineRule="auto"/>
        <w:ind w:left="120"/>
        <w:jc w:val="center"/>
        <w:rPr>
          <w:rFonts w:ascii="Times New Roman" w:hAnsi="Times New Roman" w:cs="Times New Roman"/>
        </w:rPr>
      </w:pPr>
    </w:p>
    <w:p w:rsidR="009C4302" w:rsidRDefault="009C4302" w:rsidP="009C4302">
      <w:pPr>
        <w:spacing w:after="0" w:line="360" w:lineRule="auto"/>
        <w:ind w:left="120"/>
        <w:jc w:val="center"/>
        <w:rPr>
          <w:rFonts w:ascii="Times New Roman" w:hAnsi="Times New Roman" w:cs="Times New Roman"/>
        </w:rPr>
      </w:pPr>
    </w:p>
    <w:p w:rsidR="009C4302" w:rsidRDefault="009C4302" w:rsidP="009C4302">
      <w:pPr>
        <w:spacing w:after="0" w:line="360" w:lineRule="auto"/>
        <w:ind w:left="120"/>
        <w:jc w:val="center"/>
        <w:rPr>
          <w:rFonts w:ascii="Times New Roman" w:hAnsi="Times New Roman" w:cs="Times New Roman"/>
        </w:rPr>
      </w:pPr>
    </w:p>
    <w:p w:rsidR="009C4302" w:rsidRPr="009C4302" w:rsidRDefault="009C4302" w:rsidP="009C4302">
      <w:pPr>
        <w:spacing w:after="0" w:line="360" w:lineRule="auto"/>
        <w:ind w:left="120"/>
        <w:jc w:val="center"/>
        <w:rPr>
          <w:rFonts w:ascii="Times New Roman" w:hAnsi="Times New Roman" w:cs="Times New Roman"/>
        </w:rPr>
      </w:pPr>
    </w:p>
    <w:p w:rsidR="0084709E" w:rsidRPr="009C4302" w:rsidRDefault="0084709E" w:rsidP="009C4302">
      <w:pPr>
        <w:spacing w:after="0" w:line="360" w:lineRule="auto"/>
        <w:ind w:left="120"/>
        <w:jc w:val="center"/>
        <w:rPr>
          <w:rFonts w:ascii="Times New Roman" w:hAnsi="Times New Roman" w:cs="Times New Roman"/>
        </w:rPr>
      </w:pPr>
    </w:p>
    <w:p w:rsidR="00D02AB5" w:rsidRPr="009C4302" w:rsidRDefault="00D02AB5" w:rsidP="009C4302">
      <w:pPr>
        <w:spacing w:after="0" w:line="360" w:lineRule="auto"/>
        <w:ind w:left="120"/>
        <w:jc w:val="center"/>
        <w:rPr>
          <w:rFonts w:ascii="Times New Roman" w:hAnsi="Times New Roman" w:cs="Times New Roman"/>
        </w:rPr>
      </w:pPr>
    </w:p>
    <w:p w:rsidR="00D02AB5" w:rsidRPr="009C4302" w:rsidRDefault="0084709E" w:rsidP="009C4302">
      <w:pPr>
        <w:spacing w:after="0" w:line="360" w:lineRule="auto"/>
        <w:ind w:left="120"/>
        <w:jc w:val="center"/>
        <w:rPr>
          <w:rFonts w:ascii="Times New Roman" w:hAnsi="Times New Roman" w:cs="Times New Roman"/>
        </w:rPr>
      </w:pPr>
      <w:bookmarkStart w:id="3" w:name="8458b4ee-a00e-40a0-8883-17f4d0e32868"/>
      <w:r w:rsidRPr="009C4302">
        <w:rPr>
          <w:rFonts w:ascii="Times New Roman" w:hAnsi="Times New Roman" w:cs="Times New Roman"/>
          <w:b/>
          <w:color w:val="000000"/>
          <w:sz w:val="28"/>
        </w:rPr>
        <w:t>Мелиоративный 2025</w:t>
      </w:r>
      <w:bookmarkEnd w:id="3"/>
      <w:r w:rsidRPr="009C4302">
        <w:rPr>
          <w:rFonts w:ascii="Times New Roman" w:hAnsi="Times New Roman" w:cs="Times New Roman"/>
          <w:b/>
          <w:color w:val="000000"/>
          <w:sz w:val="28"/>
        </w:rPr>
        <w:t xml:space="preserve"> </w:t>
      </w:r>
    </w:p>
    <w:p w:rsidR="00D02AB5" w:rsidRPr="009C4302" w:rsidRDefault="00D02AB5" w:rsidP="009C4302">
      <w:pPr>
        <w:spacing w:after="0" w:line="360" w:lineRule="auto"/>
        <w:ind w:left="120"/>
        <w:rPr>
          <w:rFonts w:ascii="Times New Roman" w:hAnsi="Times New Roman" w:cs="Times New Roman"/>
        </w:rPr>
      </w:pPr>
    </w:p>
    <w:p w:rsidR="00D02AB5" w:rsidRPr="009C4302" w:rsidRDefault="0084709E" w:rsidP="009C4302">
      <w:pPr>
        <w:spacing w:after="0" w:line="360" w:lineRule="auto"/>
        <w:ind w:left="120"/>
        <w:rPr>
          <w:rFonts w:ascii="Times New Roman" w:hAnsi="Times New Roman" w:cs="Times New Roman"/>
        </w:rPr>
      </w:pPr>
      <w:bookmarkStart w:id="4" w:name="block-27595226"/>
      <w:bookmarkEnd w:id="0"/>
      <w:r w:rsidRPr="009C4302">
        <w:rPr>
          <w:rFonts w:ascii="Times New Roman" w:hAnsi="Times New Roman" w:cs="Times New Roman"/>
          <w:b/>
          <w:color w:val="000000"/>
          <w:sz w:val="28"/>
        </w:rPr>
        <w:lastRenderedPageBreak/>
        <w:t>ПОЯСНИТЕЛЬНАЯ ЗАПИСКА</w:t>
      </w:r>
    </w:p>
    <w:p w:rsidR="00D02AB5" w:rsidRPr="009C4302" w:rsidRDefault="00D02AB5" w:rsidP="009C4302">
      <w:pPr>
        <w:spacing w:after="0" w:line="360" w:lineRule="auto"/>
        <w:ind w:left="120"/>
        <w:rPr>
          <w:rFonts w:ascii="Times New Roman" w:hAnsi="Times New Roman" w:cs="Times New Roman"/>
        </w:rPr>
      </w:pP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D02AB5" w:rsidRPr="009C4302" w:rsidRDefault="0084709E" w:rsidP="009C4302">
      <w:pPr>
        <w:spacing w:after="0" w:line="360" w:lineRule="auto"/>
        <w:ind w:left="120"/>
        <w:rPr>
          <w:rFonts w:ascii="Times New Roman" w:hAnsi="Times New Roman" w:cs="Times New Roman"/>
        </w:rPr>
      </w:pPr>
      <w:r w:rsidRPr="009C4302">
        <w:rPr>
          <w:rFonts w:ascii="Times New Roman" w:hAnsi="Times New Roman" w:cs="Times New Roman"/>
          <w:b/>
          <w:color w:val="000000"/>
          <w:sz w:val="28"/>
        </w:rPr>
        <w:t>ОБЩАЯ ХАРАКТЕРИСТИКА УЧЕБНОГО ПРЕДМЕТА «ЛИТЕРАТУРА»</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lastRenderedPageBreak/>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В рабочей программе учебного предмета «Литература»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D02AB5" w:rsidRPr="009C4302" w:rsidRDefault="0084709E" w:rsidP="009C4302">
      <w:pPr>
        <w:spacing w:after="0" w:line="360" w:lineRule="auto"/>
        <w:ind w:left="120"/>
        <w:rPr>
          <w:rFonts w:ascii="Times New Roman" w:hAnsi="Times New Roman" w:cs="Times New Roman"/>
        </w:rPr>
      </w:pPr>
      <w:r w:rsidRPr="009C4302">
        <w:rPr>
          <w:rFonts w:ascii="Times New Roman" w:hAnsi="Times New Roman" w:cs="Times New Roman"/>
          <w:b/>
          <w:color w:val="000000"/>
          <w:sz w:val="28"/>
        </w:rPr>
        <w:t>ЦЕЛИ ИЗУЧЕНИЯ УЧЕБНОГО ПРЕДМЕТА «ЛИТЕРАТУРА»</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Цели изучения предмета «Литература» в средней школе состоят:</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в развитии ценностно-смысловой сферы личности на основе высоких этических идеалов;</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w:t>
      </w:r>
      <w:r w:rsidRPr="009C4302">
        <w:rPr>
          <w:rFonts w:ascii="Times New Roman" w:hAnsi="Times New Roman" w:cs="Times New Roman"/>
          <w:color w:val="000000"/>
          <w:sz w:val="28"/>
        </w:rPr>
        <w:lastRenderedPageBreak/>
        <w:t xml:space="preserve">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lastRenderedPageBreak/>
        <w:t xml:space="preserve">Задачи, связанные с воспитанием читательских качеств </w:t>
      </w:r>
      <w:r w:rsidRPr="009C4302">
        <w:rPr>
          <w:rFonts w:ascii="Times New Roman" w:hAnsi="Times New Roman" w:cs="Times New Roman"/>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9C4302">
        <w:rPr>
          <w:rFonts w:ascii="Times New Roman" w:hAnsi="Times New Roman" w:cs="Times New Roman"/>
          <w:color w:val="000000"/>
          <w:sz w:val="28"/>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9C4302" w:rsidRPr="009C4302" w:rsidRDefault="009C4302" w:rsidP="009C4302">
      <w:pPr>
        <w:spacing w:after="0" w:line="360" w:lineRule="auto"/>
        <w:ind w:firstLine="709"/>
        <w:jc w:val="both"/>
        <w:rPr>
          <w:rFonts w:ascii="Times New Roman" w:hAnsi="Times New Roman" w:cs="Times New Roman"/>
          <w:b/>
          <w:sz w:val="28"/>
          <w:szCs w:val="28"/>
        </w:rPr>
      </w:pPr>
      <w:r w:rsidRPr="009C4302">
        <w:rPr>
          <w:rFonts w:ascii="Times New Roman" w:hAnsi="Times New Roman" w:cs="Times New Roman"/>
          <w:b/>
          <w:sz w:val="28"/>
          <w:szCs w:val="28"/>
        </w:rPr>
        <w:t>СВЯЗЬ С РАБОЧЕЙ ПРОГРАММОЙ ВОСПИТАНИЯ ШКОЛЫ</w:t>
      </w:r>
    </w:p>
    <w:p w:rsidR="009C4302" w:rsidRPr="009C4302" w:rsidRDefault="009C4302" w:rsidP="009C4302">
      <w:pPr>
        <w:spacing w:after="0" w:line="360" w:lineRule="auto"/>
        <w:ind w:firstLine="709"/>
        <w:jc w:val="both"/>
        <w:rPr>
          <w:rFonts w:ascii="Times New Roman" w:hAnsi="Times New Roman" w:cs="Times New Roman"/>
          <w:sz w:val="28"/>
          <w:szCs w:val="28"/>
        </w:rPr>
      </w:pPr>
      <w:r w:rsidRPr="009C4302">
        <w:rPr>
          <w:rFonts w:ascii="Times New Roman" w:hAnsi="Times New Roman" w:cs="Times New Roman"/>
          <w:sz w:val="28"/>
          <w:szCs w:val="28"/>
        </w:rPr>
        <w:t>Реализация воспитательного потенциала уроков ЛИТЕРАТУРЫ (урочной деятельности, аудиторных занятий в рамках максимально допустимой учебной нагрузки) предусматривает:</w:t>
      </w:r>
    </w:p>
    <w:p w:rsidR="009C4302" w:rsidRPr="009C4302" w:rsidRDefault="009C4302" w:rsidP="009C4302">
      <w:pPr>
        <w:spacing w:after="0" w:line="360" w:lineRule="auto"/>
        <w:ind w:firstLine="709"/>
        <w:jc w:val="both"/>
        <w:rPr>
          <w:rFonts w:ascii="Times New Roman" w:hAnsi="Times New Roman" w:cs="Times New Roman"/>
          <w:sz w:val="28"/>
          <w:szCs w:val="28"/>
        </w:rPr>
      </w:pPr>
      <w:r w:rsidRPr="009C4302">
        <w:rPr>
          <w:rFonts w:ascii="Times New Roman" w:hAnsi="Times New Roman" w:cs="Times New Roman"/>
          <w:sz w:val="28"/>
          <w:szCs w:val="28"/>
        </w:rPr>
        <w:t xml:space="preserve">-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w:t>
      </w:r>
      <w:r w:rsidRPr="009C4302">
        <w:rPr>
          <w:rFonts w:ascii="Times New Roman" w:hAnsi="Times New Roman" w:cs="Times New Roman"/>
          <w:sz w:val="28"/>
          <w:szCs w:val="28"/>
        </w:rPr>
        <w:lastRenderedPageBreak/>
        <w:t>подбор соответствующего содержания уроков, заданий, вспомогательных материалов, проблемных ситуаций для обсуждений;</w:t>
      </w:r>
    </w:p>
    <w:p w:rsidR="009C4302" w:rsidRPr="009C4302" w:rsidRDefault="009C4302" w:rsidP="009C4302">
      <w:pPr>
        <w:spacing w:after="0" w:line="360" w:lineRule="auto"/>
        <w:ind w:firstLine="709"/>
        <w:jc w:val="both"/>
        <w:rPr>
          <w:rFonts w:ascii="Times New Roman" w:hAnsi="Times New Roman" w:cs="Times New Roman"/>
          <w:sz w:val="28"/>
          <w:szCs w:val="28"/>
        </w:rPr>
      </w:pPr>
      <w:r w:rsidRPr="009C4302">
        <w:rPr>
          <w:rFonts w:ascii="Times New Roman"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9C4302" w:rsidRPr="009C4302" w:rsidRDefault="009C4302" w:rsidP="009C4302">
      <w:pPr>
        <w:spacing w:after="0" w:line="360" w:lineRule="auto"/>
        <w:ind w:firstLine="709"/>
        <w:jc w:val="both"/>
        <w:rPr>
          <w:rFonts w:ascii="Times New Roman" w:hAnsi="Times New Roman" w:cs="Times New Roman"/>
          <w:sz w:val="28"/>
          <w:szCs w:val="28"/>
        </w:rPr>
      </w:pPr>
      <w:r w:rsidRPr="009C4302">
        <w:rPr>
          <w:rFonts w:ascii="Times New Roman" w:hAnsi="Times New Roman" w:cs="Times New Roman"/>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9C4302" w:rsidRPr="009C4302" w:rsidRDefault="009C4302" w:rsidP="009C4302">
      <w:pPr>
        <w:spacing w:after="0" w:line="360" w:lineRule="auto"/>
        <w:ind w:firstLine="709"/>
        <w:jc w:val="both"/>
        <w:rPr>
          <w:rFonts w:ascii="Times New Roman" w:hAnsi="Times New Roman" w:cs="Times New Roman"/>
          <w:sz w:val="28"/>
          <w:szCs w:val="28"/>
        </w:rPr>
      </w:pPr>
      <w:r w:rsidRPr="009C4302">
        <w:rPr>
          <w:rFonts w:ascii="Times New Roman"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9C4302" w:rsidRPr="009C4302" w:rsidRDefault="009C4302" w:rsidP="009C4302">
      <w:pPr>
        <w:spacing w:after="0" w:line="360" w:lineRule="auto"/>
        <w:ind w:firstLine="709"/>
        <w:jc w:val="both"/>
        <w:rPr>
          <w:rFonts w:ascii="Times New Roman" w:hAnsi="Times New Roman" w:cs="Times New Roman"/>
          <w:sz w:val="28"/>
          <w:szCs w:val="28"/>
        </w:rPr>
      </w:pPr>
      <w:r w:rsidRPr="009C4302">
        <w:rPr>
          <w:rFonts w:ascii="Times New Roman"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9C4302" w:rsidRPr="009C4302" w:rsidRDefault="009C4302" w:rsidP="009C4302">
      <w:pPr>
        <w:spacing w:after="0" w:line="360" w:lineRule="auto"/>
        <w:ind w:firstLine="709"/>
        <w:jc w:val="both"/>
        <w:rPr>
          <w:rFonts w:ascii="Times New Roman" w:hAnsi="Times New Roman" w:cs="Times New Roman"/>
          <w:sz w:val="28"/>
          <w:szCs w:val="28"/>
        </w:rPr>
      </w:pPr>
      <w:r w:rsidRPr="009C4302">
        <w:rPr>
          <w:rFonts w:ascii="Times New Roman" w:hAnsi="Times New Roman" w:cs="Times New Roman"/>
          <w:sz w:val="28"/>
          <w:szCs w:val="28"/>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9C4302" w:rsidRPr="009C4302" w:rsidRDefault="009C4302" w:rsidP="009C4302">
      <w:pPr>
        <w:spacing w:after="0" w:line="360" w:lineRule="auto"/>
        <w:ind w:firstLine="709"/>
        <w:jc w:val="both"/>
        <w:rPr>
          <w:rFonts w:ascii="Times New Roman" w:hAnsi="Times New Roman" w:cs="Times New Roman"/>
          <w:sz w:val="28"/>
          <w:szCs w:val="28"/>
        </w:rPr>
      </w:pPr>
      <w:r w:rsidRPr="009C4302">
        <w:rPr>
          <w:rFonts w:ascii="Times New Roman" w:hAnsi="Times New Roman" w:cs="Times New Roman"/>
          <w:sz w:val="28"/>
          <w:szCs w:val="28"/>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9C4302" w:rsidRPr="009C4302" w:rsidRDefault="009C4302" w:rsidP="009C4302">
      <w:pPr>
        <w:spacing w:after="0" w:line="360" w:lineRule="auto"/>
        <w:ind w:firstLine="709"/>
        <w:jc w:val="both"/>
        <w:rPr>
          <w:rFonts w:ascii="Times New Roman" w:hAnsi="Times New Roman" w:cs="Times New Roman"/>
          <w:sz w:val="28"/>
          <w:szCs w:val="28"/>
        </w:rPr>
      </w:pPr>
      <w:r w:rsidRPr="009C4302">
        <w:rPr>
          <w:rFonts w:ascii="Times New Roman" w:hAnsi="Times New Roman" w:cs="Times New Roman"/>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9C4302" w:rsidRPr="009C4302" w:rsidRDefault="009C4302" w:rsidP="009C4302">
      <w:pPr>
        <w:spacing w:after="0" w:line="360" w:lineRule="auto"/>
        <w:ind w:firstLine="709"/>
        <w:jc w:val="both"/>
        <w:rPr>
          <w:rFonts w:ascii="Times New Roman" w:hAnsi="Times New Roman" w:cs="Times New Roman"/>
          <w:sz w:val="28"/>
          <w:szCs w:val="28"/>
        </w:rPr>
      </w:pPr>
      <w:r w:rsidRPr="009C4302">
        <w:rPr>
          <w:rFonts w:ascii="Times New Roman"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«ЛИТЕРАТУРА» на уровне среднего общего образования».</w:t>
      </w:r>
    </w:p>
    <w:p w:rsidR="009C4302" w:rsidRPr="009C4302" w:rsidRDefault="009C4302" w:rsidP="009C4302">
      <w:pPr>
        <w:spacing w:after="0" w:line="360" w:lineRule="auto"/>
        <w:ind w:firstLine="709"/>
        <w:jc w:val="both"/>
        <w:rPr>
          <w:rFonts w:ascii="Times New Roman" w:eastAsia="Calibri" w:hAnsi="Times New Roman" w:cs="Times New Roman"/>
          <w:b/>
          <w:sz w:val="28"/>
          <w:szCs w:val="28"/>
        </w:rPr>
      </w:pPr>
      <w:r w:rsidRPr="009C4302">
        <w:rPr>
          <w:rFonts w:ascii="Times New Roman" w:eastAsia="Calibri" w:hAnsi="Times New Roman" w:cs="Times New Roman"/>
          <w:b/>
          <w:sz w:val="28"/>
          <w:szCs w:val="28"/>
        </w:rPr>
        <w:lastRenderedPageBreak/>
        <w:t>МЕСТО УЧЕБНОГО ПРЕДМЕТА «ЛИТЕРАТУРА» В УЧЕБНОМ ПЛАНЕ</w:t>
      </w:r>
    </w:p>
    <w:p w:rsidR="009C4302" w:rsidRPr="009C4302" w:rsidRDefault="009C4302" w:rsidP="009C4302">
      <w:pPr>
        <w:spacing w:after="0" w:line="360" w:lineRule="auto"/>
        <w:ind w:firstLine="709"/>
        <w:jc w:val="both"/>
        <w:rPr>
          <w:rFonts w:ascii="Times New Roman" w:eastAsia="Calibri" w:hAnsi="Times New Roman" w:cs="Times New Roman"/>
          <w:sz w:val="28"/>
          <w:szCs w:val="28"/>
        </w:rPr>
      </w:pPr>
      <w:r w:rsidRPr="009C4302">
        <w:rPr>
          <w:rFonts w:ascii="Times New Roman" w:eastAsia="Calibri" w:hAnsi="Times New Roman" w:cs="Times New Roman"/>
          <w:sz w:val="28"/>
          <w:szCs w:val="28"/>
        </w:rPr>
        <w:t>В соответствии с Федеральным государственным образовательным стандартом среднего общего образования учебный предмет «Литература» входит в  предметную  область  «Русский язык и литература» и является обязательным для  изучения.</w:t>
      </w:r>
    </w:p>
    <w:p w:rsidR="009C4302" w:rsidRPr="009C4302" w:rsidRDefault="009C4302" w:rsidP="009C4302">
      <w:pPr>
        <w:spacing w:after="0" w:line="360" w:lineRule="auto"/>
        <w:ind w:firstLine="709"/>
        <w:jc w:val="both"/>
        <w:rPr>
          <w:rFonts w:ascii="Times New Roman" w:eastAsia="Calibri" w:hAnsi="Times New Roman" w:cs="Times New Roman"/>
          <w:sz w:val="28"/>
          <w:szCs w:val="28"/>
        </w:rPr>
      </w:pPr>
      <w:r w:rsidRPr="009C4302">
        <w:rPr>
          <w:rFonts w:ascii="Times New Roman" w:eastAsia="Calibri" w:hAnsi="Times New Roman" w:cs="Times New Roman"/>
          <w:sz w:val="28"/>
          <w:szCs w:val="28"/>
        </w:rPr>
        <w:t xml:space="preserve">Срок освоения рабочей программы: 10-11классы, 2 года </w:t>
      </w:r>
    </w:p>
    <w:p w:rsidR="009C4302" w:rsidRPr="009C4302" w:rsidRDefault="009C4302" w:rsidP="009C4302">
      <w:pPr>
        <w:spacing w:after="0" w:line="360" w:lineRule="auto"/>
        <w:ind w:firstLine="709"/>
        <w:jc w:val="both"/>
        <w:rPr>
          <w:rFonts w:ascii="Times New Roman" w:eastAsia="Calibri" w:hAnsi="Times New Roman" w:cs="Times New Roman"/>
          <w:sz w:val="28"/>
          <w:szCs w:val="28"/>
        </w:rPr>
      </w:pPr>
      <w:r w:rsidRPr="009C4302">
        <w:rPr>
          <w:rFonts w:ascii="Times New Roman" w:eastAsia="Calibri" w:hAnsi="Times New Roman" w:cs="Times New Roman"/>
          <w:sz w:val="28"/>
          <w:szCs w:val="28"/>
        </w:rPr>
        <w:t>Количество часов в учебном плане на изучение предмета (10-11 класс – 34 учебные недели)</w:t>
      </w:r>
    </w:p>
    <w:tbl>
      <w:tblPr>
        <w:tblStyle w:val="11"/>
        <w:tblW w:w="9639" w:type="dxa"/>
        <w:tblInd w:w="108" w:type="dxa"/>
        <w:tblLook w:val="04A0" w:firstRow="1" w:lastRow="0" w:firstColumn="1" w:lastColumn="0" w:noHBand="0" w:noVBand="1"/>
      </w:tblPr>
      <w:tblGrid>
        <w:gridCol w:w="2812"/>
        <w:gridCol w:w="3709"/>
        <w:gridCol w:w="3118"/>
      </w:tblGrid>
      <w:tr w:rsidR="009C4302" w:rsidRPr="009C4302" w:rsidTr="009C4302">
        <w:tc>
          <w:tcPr>
            <w:tcW w:w="2812" w:type="dxa"/>
            <w:tcBorders>
              <w:top w:val="single" w:sz="4" w:space="0" w:color="auto"/>
              <w:left w:val="single" w:sz="4" w:space="0" w:color="auto"/>
              <w:bottom w:val="single" w:sz="4" w:space="0" w:color="auto"/>
              <w:right w:val="single" w:sz="4" w:space="0" w:color="auto"/>
            </w:tcBorders>
            <w:hideMark/>
          </w:tcPr>
          <w:p w:rsidR="009C4302" w:rsidRPr="009C4302" w:rsidRDefault="009C4302" w:rsidP="009C4302">
            <w:pPr>
              <w:spacing w:line="360" w:lineRule="auto"/>
              <w:jc w:val="both"/>
              <w:rPr>
                <w:rFonts w:eastAsia="Calibri"/>
                <w:szCs w:val="28"/>
              </w:rPr>
            </w:pPr>
            <w:r w:rsidRPr="009C4302">
              <w:rPr>
                <w:rFonts w:eastAsia="Calibri"/>
                <w:szCs w:val="28"/>
              </w:rPr>
              <w:t>Класс</w:t>
            </w:r>
          </w:p>
        </w:tc>
        <w:tc>
          <w:tcPr>
            <w:tcW w:w="3709" w:type="dxa"/>
            <w:tcBorders>
              <w:top w:val="single" w:sz="4" w:space="0" w:color="auto"/>
              <w:left w:val="single" w:sz="4" w:space="0" w:color="auto"/>
              <w:bottom w:val="single" w:sz="4" w:space="0" w:color="auto"/>
              <w:right w:val="single" w:sz="4" w:space="0" w:color="auto"/>
            </w:tcBorders>
            <w:hideMark/>
          </w:tcPr>
          <w:p w:rsidR="009C4302" w:rsidRPr="009C4302" w:rsidRDefault="009C4302" w:rsidP="009C4302">
            <w:pPr>
              <w:spacing w:line="360" w:lineRule="auto"/>
              <w:jc w:val="both"/>
              <w:rPr>
                <w:rFonts w:eastAsia="Calibri"/>
                <w:szCs w:val="28"/>
              </w:rPr>
            </w:pPr>
            <w:r w:rsidRPr="009C4302">
              <w:rPr>
                <w:rFonts w:eastAsia="Calibri"/>
                <w:szCs w:val="28"/>
              </w:rPr>
              <w:t>Количество часов в неделю</w:t>
            </w:r>
          </w:p>
        </w:tc>
        <w:tc>
          <w:tcPr>
            <w:tcW w:w="3118" w:type="dxa"/>
            <w:tcBorders>
              <w:top w:val="single" w:sz="4" w:space="0" w:color="auto"/>
              <w:left w:val="single" w:sz="4" w:space="0" w:color="auto"/>
              <w:bottom w:val="single" w:sz="4" w:space="0" w:color="auto"/>
              <w:right w:val="single" w:sz="4" w:space="0" w:color="auto"/>
            </w:tcBorders>
            <w:hideMark/>
          </w:tcPr>
          <w:p w:rsidR="009C4302" w:rsidRPr="009C4302" w:rsidRDefault="009C4302" w:rsidP="009C4302">
            <w:pPr>
              <w:spacing w:line="360" w:lineRule="auto"/>
              <w:jc w:val="both"/>
              <w:rPr>
                <w:rFonts w:eastAsia="Calibri"/>
                <w:szCs w:val="28"/>
              </w:rPr>
            </w:pPr>
            <w:r w:rsidRPr="009C4302">
              <w:rPr>
                <w:rFonts w:eastAsia="Calibri"/>
                <w:szCs w:val="28"/>
              </w:rPr>
              <w:t>Количество часов в год</w:t>
            </w:r>
          </w:p>
        </w:tc>
      </w:tr>
      <w:tr w:rsidR="009C4302" w:rsidRPr="009C4302" w:rsidTr="009C4302">
        <w:tc>
          <w:tcPr>
            <w:tcW w:w="2812" w:type="dxa"/>
            <w:tcBorders>
              <w:top w:val="single" w:sz="4" w:space="0" w:color="auto"/>
              <w:left w:val="single" w:sz="4" w:space="0" w:color="auto"/>
              <w:bottom w:val="single" w:sz="4" w:space="0" w:color="auto"/>
              <w:right w:val="single" w:sz="4" w:space="0" w:color="auto"/>
            </w:tcBorders>
            <w:hideMark/>
          </w:tcPr>
          <w:p w:rsidR="009C4302" w:rsidRPr="009C4302" w:rsidRDefault="009C4302" w:rsidP="009C4302">
            <w:pPr>
              <w:spacing w:line="360" w:lineRule="auto"/>
              <w:jc w:val="both"/>
              <w:rPr>
                <w:rFonts w:eastAsia="Calibri"/>
                <w:szCs w:val="28"/>
              </w:rPr>
            </w:pPr>
            <w:r w:rsidRPr="009C4302">
              <w:rPr>
                <w:rFonts w:eastAsia="Calibri"/>
                <w:szCs w:val="28"/>
              </w:rPr>
              <w:t>10 класс</w:t>
            </w:r>
          </w:p>
        </w:tc>
        <w:tc>
          <w:tcPr>
            <w:tcW w:w="3709" w:type="dxa"/>
            <w:tcBorders>
              <w:top w:val="single" w:sz="4" w:space="0" w:color="auto"/>
              <w:left w:val="single" w:sz="4" w:space="0" w:color="auto"/>
              <w:bottom w:val="single" w:sz="4" w:space="0" w:color="auto"/>
              <w:right w:val="single" w:sz="4" w:space="0" w:color="auto"/>
            </w:tcBorders>
            <w:hideMark/>
          </w:tcPr>
          <w:p w:rsidR="009C4302" w:rsidRPr="009C4302" w:rsidRDefault="009C4302" w:rsidP="009C4302">
            <w:pPr>
              <w:spacing w:line="360" w:lineRule="auto"/>
              <w:jc w:val="center"/>
              <w:rPr>
                <w:rFonts w:eastAsia="Calibri"/>
                <w:szCs w:val="28"/>
              </w:rPr>
            </w:pPr>
            <w:r w:rsidRPr="009C4302">
              <w:rPr>
                <w:rFonts w:eastAsia="Calibri"/>
                <w:szCs w:val="28"/>
              </w:rPr>
              <w:t>3</w:t>
            </w:r>
          </w:p>
        </w:tc>
        <w:tc>
          <w:tcPr>
            <w:tcW w:w="3118" w:type="dxa"/>
            <w:tcBorders>
              <w:top w:val="single" w:sz="4" w:space="0" w:color="auto"/>
              <w:left w:val="single" w:sz="4" w:space="0" w:color="auto"/>
              <w:bottom w:val="single" w:sz="4" w:space="0" w:color="auto"/>
              <w:right w:val="single" w:sz="4" w:space="0" w:color="auto"/>
            </w:tcBorders>
            <w:hideMark/>
          </w:tcPr>
          <w:p w:rsidR="009C4302" w:rsidRPr="009C4302" w:rsidRDefault="009C4302" w:rsidP="009C4302">
            <w:pPr>
              <w:spacing w:line="360" w:lineRule="auto"/>
              <w:jc w:val="center"/>
              <w:rPr>
                <w:rFonts w:eastAsia="Calibri"/>
                <w:szCs w:val="28"/>
              </w:rPr>
            </w:pPr>
            <w:r w:rsidRPr="009C4302">
              <w:rPr>
                <w:rFonts w:eastAsia="Calibri"/>
                <w:szCs w:val="28"/>
              </w:rPr>
              <w:t>102</w:t>
            </w:r>
          </w:p>
        </w:tc>
      </w:tr>
      <w:tr w:rsidR="009C4302" w:rsidRPr="009C4302" w:rsidTr="009C4302">
        <w:tc>
          <w:tcPr>
            <w:tcW w:w="2812" w:type="dxa"/>
            <w:tcBorders>
              <w:top w:val="single" w:sz="4" w:space="0" w:color="auto"/>
              <w:left w:val="single" w:sz="4" w:space="0" w:color="auto"/>
              <w:bottom w:val="single" w:sz="4" w:space="0" w:color="auto"/>
              <w:right w:val="single" w:sz="4" w:space="0" w:color="auto"/>
            </w:tcBorders>
            <w:hideMark/>
          </w:tcPr>
          <w:p w:rsidR="009C4302" w:rsidRPr="009C4302" w:rsidRDefault="009C4302" w:rsidP="009C4302">
            <w:pPr>
              <w:spacing w:line="360" w:lineRule="auto"/>
              <w:jc w:val="both"/>
              <w:rPr>
                <w:rFonts w:eastAsia="Calibri"/>
                <w:szCs w:val="28"/>
              </w:rPr>
            </w:pPr>
            <w:r w:rsidRPr="009C4302">
              <w:rPr>
                <w:rFonts w:eastAsia="Calibri"/>
                <w:szCs w:val="28"/>
              </w:rPr>
              <w:t>11 класс</w:t>
            </w:r>
          </w:p>
        </w:tc>
        <w:tc>
          <w:tcPr>
            <w:tcW w:w="3709" w:type="dxa"/>
            <w:tcBorders>
              <w:top w:val="single" w:sz="4" w:space="0" w:color="auto"/>
              <w:left w:val="single" w:sz="4" w:space="0" w:color="auto"/>
              <w:bottom w:val="single" w:sz="4" w:space="0" w:color="auto"/>
              <w:right w:val="single" w:sz="4" w:space="0" w:color="auto"/>
            </w:tcBorders>
            <w:hideMark/>
          </w:tcPr>
          <w:p w:rsidR="009C4302" w:rsidRPr="009C4302" w:rsidRDefault="009C4302" w:rsidP="009C4302">
            <w:pPr>
              <w:spacing w:line="360" w:lineRule="auto"/>
              <w:jc w:val="center"/>
              <w:rPr>
                <w:rFonts w:eastAsia="Calibri"/>
                <w:szCs w:val="28"/>
              </w:rPr>
            </w:pPr>
            <w:r w:rsidRPr="009C4302">
              <w:rPr>
                <w:rFonts w:eastAsia="Calibri"/>
                <w:szCs w:val="28"/>
              </w:rPr>
              <w:t>3</w:t>
            </w:r>
          </w:p>
        </w:tc>
        <w:tc>
          <w:tcPr>
            <w:tcW w:w="3118" w:type="dxa"/>
            <w:tcBorders>
              <w:top w:val="single" w:sz="4" w:space="0" w:color="auto"/>
              <w:left w:val="single" w:sz="4" w:space="0" w:color="auto"/>
              <w:bottom w:val="single" w:sz="4" w:space="0" w:color="auto"/>
              <w:right w:val="single" w:sz="4" w:space="0" w:color="auto"/>
            </w:tcBorders>
            <w:hideMark/>
          </w:tcPr>
          <w:p w:rsidR="009C4302" w:rsidRPr="009C4302" w:rsidRDefault="009C4302" w:rsidP="009C4302">
            <w:pPr>
              <w:spacing w:line="360" w:lineRule="auto"/>
              <w:jc w:val="center"/>
              <w:rPr>
                <w:rFonts w:eastAsia="Calibri"/>
                <w:szCs w:val="28"/>
              </w:rPr>
            </w:pPr>
            <w:r w:rsidRPr="009C4302">
              <w:rPr>
                <w:rFonts w:eastAsia="Calibri"/>
                <w:szCs w:val="28"/>
              </w:rPr>
              <w:t>102</w:t>
            </w:r>
          </w:p>
        </w:tc>
      </w:tr>
      <w:tr w:rsidR="009C4302" w:rsidRPr="009C4302" w:rsidTr="009C4302">
        <w:tc>
          <w:tcPr>
            <w:tcW w:w="2812" w:type="dxa"/>
            <w:tcBorders>
              <w:top w:val="single" w:sz="4" w:space="0" w:color="auto"/>
              <w:left w:val="single" w:sz="4" w:space="0" w:color="auto"/>
              <w:bottom w:val="single" w:sz="4" w:space="0" w:color="auto"/>
              <w:right w:val="single" w:sz="4" w:space="0" w:color="auto"/>
            </w:tcBorders>
            <w:hideMark/>
          </w:tcPr>
          <w:p w:rsidR="009C4302" w:rsidRPr="009C4302" w:rsidRDefault="009C4302" w:rsidP="009C4302">
            <w:pPr>
              <w:spacing w:line="360" w:lineRule="auto"/>
              <w:jc w:val="both"/>
              <w:rPr>
                <w:rFonts w:eastAsia="Calibri"/>
                <w:szCs w:val="28"/>
              </w:rPr>
            </w:pPr>
            <w:r w:rsidRPr="009C4302">
              <w:rPr>
                <w:rFonts w:eastAsia="Calibri"/>
                <w:szCs w:val="28"/>
              </w:rPr>
              <w:t>Всего</w:t>
            </w:r>
          </w:p>
        </w:tc>
        <w:tc>
          <w:tcPr>
            <w:tcW w:w="3709" w:type="dxa"/>
            <w:tcBorders>
              <w:top w:val="single" w:sz="4" w:space="0" w:color="auto"/>
              <w:left w:val="single" w:sz="4" w:space="0" w:color="auto"/>
              <w:bottom w:val="single" w:sz="4" w:space="0" w:color="auto"/>
              <w:right w:val="single" w:sz="4" w:space="0" w:color="auto"/>
            </w:tcBorders>
          </w:tcPr>
          <w:p w:rsidR="009C4302" w:rsidRPr="009C4302" w:rsidRDefault="009C4302" w:rsidP="009C4302">
            <w:pPr>
              <w:spacing w:line="360" w:lineRule="auto"/>
              <w:jc w:val="center"/>
              <w:rPr>
                <w:rFonts w:eastAsia="Calibri"/>
                <w:szCs w:val="28"/>
              </w:rPr>
            </w:pPr>
          </w:p>
        </w:tc>
        <w:tc>
          <w:tcPr>
            <w:tcW w:w="3118" w:type="dxa"/>
            <w:tcBorders>
              <w:top w:val="single" w:sz="4" w:space="0" w:color="auto"/>
              <w:left w:val="single" w:sz="4" w:space="0" w:color="auto"/>
              <w:bottom w:val="single" w:sz="4" w:space="0" w:color="auto"/>
              <w:right w:val="single" w:sz="4" w:space="0" w:color="auto"/>
            </w:tcBorders>
            <w:hideMark/>
          </w:tcPr>
          <w:p w:rsidR="009C4302" w:rsidRPr="009C4302" w:rsidRDefault="009C4302" w:rsidP="009C4302">
            <w:pPr>
              <w:spacing w:line="360" w:lineRule="auto"/>
              <w:jc w:val="center"/>
              <w:rPr>
                <w:rFonts w:eastAsia="Calibri"/>
                <w:szCs w:val="28"/>
              </w:rPr>
            </w:pPr>
            <w:r w:rsidRPr="009C4302">
              <w:rPr>
                <w:rFonts w:eastAsia="Calibri"/>
                <w:szCs w:val="28"/>
              </w:rPr>
              <w:t>204</w:t>
            </w:r>
          </w:p>
        </w:tc>
      </w:tr>
    </w:tbl>
    <w:p w:rsidR="009C4302" w:rsidRPr="009C4302" w:rsidRDefault="009C4302" w:rsidP="009C4302">
      <w:pPr>
        <w:spacing w:after="0" w:line="360" w:lineRule="auto"/>
        <w:rPr>
          <w:rFonts w:ascii="Times New Roman" w:hAnsi="Times New Roman" w:cs="Times New Roman"/>
          <w:sz w:val="28"/>
          <w:szCs w:val="28"/>
        </w:rPr>
        <w:sectPr w:rsidR="009C4302" w:rsidRPr="009C4302">
          <w:pgSz w:w="11906" w:h="16383"/>
          <w:pgMar w:top="1134" w:right="850" w:bottom="851" w:left="1418" w:header="720" w:footer="720" w:gutter="0"/>
          <w:cols w:space="720"/>
        </w:sectPr>
      </w:pPr>
    </w:p>
    <w:p w:rsidR="00D02AB5" w:rsidRPr="009C4302" w:rsidRDefault="0084709E" w:rsidP="009C4302">
      <w:pPr>
        <w:spacing w:after="0" w:line="360" w:lineRule="auto"/>
        <w:ind w:left="120"/>
        <w:rPr>
          <w:rFonts w:ascii="Times New Roman" w:hAnsi="Times New Roman" w:cs="Times New Roman"/>
        </w:rPr>
      </w:pPr>
      <w:bookmarkStart w:id="5" w:name="block-27595224"/>
      <w:bookmarkEnd w:id="4"/>
      <w:r w:rsidRPr="009C4302">
        <w:rPr>
          <w:rFonts w:ascii="Times New Roman" w:hAnsi="Times New Roman" w:cs="Times New Roman"/>
          <w:b/>
          <w:color w:val="000000"/>
          <w:sz w:val="28"/>
        </w:rPr>
        <w:lastRenderedPageBreak/>
        <w:t xml:space="preserve">СОДЕРЖАНИЕ УЧЕБНОГО ПРЕДМЕТА «ЛИТЕРАТУРА» </w:t>
      </w:r>
    </w:p>
    <w:p w:rsidR="00D02AB5" w:rsidRPr="009C4302" w:rsidRDefault="0084709E" w:rsidP="009C4302">
      <w:pPr>
        <w:spacing w:after="0" w:line="360" w:lineRule="auto"/>
        <w:ind w:left="120"/>
        <w:rPr>
          <w:rFonts w:ascii="Times New Roman" w:hAnsi="Times New Roman" w:cs="Times New Roman"/>
        </w:rPr>
      </w:pPr>
      <w:r w:rsidRPr="009C4302">
        <w:rPr>
          <w:rFonts w:ascii="Times New Roman" w:hAnsi="Times New Roman" w:cs="Times New Roman"/>
          <w:b/>
          <w:color w:val="000000"/>
          <w:sz w:val="28"/>
        </w:rPr>
        <w:t>10 КЛАСС</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Литература второй половины XIX века</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 xml:space="preserve">А. Н. Островский. </w:t>
      </w:r>
      <w:r w:rsidRPr="009C4302">
        <w:rPr>
          <w:rFonts w:ascii="Times New Roman" w:hAnsi="Times New Roman" w:cs="Times New Roman"/>
          <w:color w:val="000000"/>
          <w:sz w:val="28"/>
        </w:rPr>
        <w:t>Драма «Гроза».</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И. А. Гончаров.</w:t>
      </w:r>
      <w:r w:rsidRPr="009C4302">
        <w:rPr>
          <w:rFonts w:ascii="Times New Roman" w:hAnsi="Times New Roman" w:cs="Times New Roman"/>
          <w:color w:val="000000"/>
          <w:sz w:val="28"/>
        </w:rPr>
        <w:t xml:space="preserve"> Роман «Обломов».</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 xml:space="preserve">И. С. Тургенев. </w:t>
      </w:r>
      <w:r w:rsidRPr="009C4302">
        <w:rPr>
          <w:rFonts w:ascii="Times New Roman" w:hAnsi="Times New Roman" w:cs="Times New Roman"/>
          <w:color w:val="000000"/>
          <w:sz w:val="28"/>
        </w:rPr>
        <w:t>Роман «Отцы и дети».</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Ф. И. Тютчев.</w:t>
      </w:r>
      <w:r w:rsidRPr="009C4302">
        <w:rPr>
          <w:rFonts w:ascii="Times New Roman" w:hAnsi="Times New Roman" w:cs="Times New Roman"/>
          <w:color w:val="000000"/>
          <w:sz w:val="28"/>
        </w:rPr>
        <w:t xml:space="preserve"> Стихотворения </w:t>
      </w:r>
      <w:bookmarkStart w:id="6" w:name="48bc43c6-6543-4d2e-be22-d1d9dcade9cc"/>
      <w:r w:rsidRPr="009C4302">
        <w:rPr>
          <w:rFonts w:ascii="Times New Roman" w:hAnsi="Times New Roman" w:cs="Times New Roman"/>
          <w:color w:val="000000"/>
          <w:sz w:val="28"/>
        </w:rPr>
        <w:t>(не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bookmarkEnd w:id="6"/>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Н. А. Некрасов.</w:t>
      </w:r>
      <w:r w:rsidRPr="009C4302">
        <w:rPr>
          <w:rFonts w:ascii="Times New Roman" w:hAnsi="Times New Roman" w:cs="Times New Roman"/>
          <w:color w:val="000000"/>
          <w:sz w:val="28"/>
        </w:rPr>
        <w:t xml:space="preserve"> Стихотворения </w:t>
      </w:r>
      <w:bookmarkStart w:id="7" w:name="031b8cc4-cde5-4a9c-905b-e00f20638553"/>
      <w:r w:rsidRPr="009C4302">
        <w:rPr>
          <w:rFonts w:ascii="Times New Roman" w:hAnsi="Times New Roman" w:cs="Times New Roman"/>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7"/>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Поэма «Кому на Руси жить хорошо».</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А. А. Фет.</w:t>
      </w:r>
      <w:r w:rsidRPr="009C4302">
        <w:rPr>
          <w:rFonts w:ascii="Times New Roman" w:hAnsi="Times New Roman" w:cs="Times New Roman"/>
          <w:color w:val="000000"/>
          <w:sz w:val="28"/>
        </w:rPr>
        <w:t xml:space="preserve"> Стихотворения </w:t>
      </w:r>
      <w:bookmarkStart w:id="8" w:name="eb23db15-b015-4a3a-8a97-7db9cc20cece"/>
      <w:r w:rsidRPr="009C4302">
        <w:rPr>
          <w:rFonts w:ascii="Times New Roman" w:hAnsi="Times New Roman" w:cs="Times New Roman"/>
          <w:color w:val="000000"/>
          <w:sz w:val="28"/>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8"/>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М. Е. Салтыков-Щедрин.</w:t>
      </w:r>
      <w:r w:rsidRPr="009C4302">
        <w:rPr>
          <w:rFonts w:ascii="Times New Roman" w:hAnsi="Times New Roman" w:cs="Times New Roman"/>
          <w:color w:val="000000"/>
          <w:sz w:val="28"/>
        </w:rPr>
        <w:t xml:space="preserve"> Роман-хроника «История одного города» </w:t>
      </w:r>
      <w:bookmarkStart w:id="9" w:name="29387ada-5345-4af2-8dea-d972ed55bcee"/>
      <w:r w:rsidRPr="009C4302">
        <w:rPr>
          <w:rFonts w:ascii="Times New Roman" w:hAnsi="Times New Roman" w:cs="Times New Roman"/>
          <w:color w:val="000000"/>
          <w:sz w:val="28"/>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9"/>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Ф. М. Достоевский.</w:t>
      </w:r>
      <w:r w:rsidRPr="009C4302">
        <w:rPr>
          <w:rFonts w:ascii="Times New Roman" w:hAnsi="Times New Roman" w:cs="Times New Roman"/>
          <w:color w:val="000000"/>
          <w:sz w:val="28"/>
        </w:rPr>
        <w:t xml:space="preserve"> Роман «Преступление и наказание».</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Л. Н. Толстой.</w:t>
      </w:r>
      <w:r w:rsidRPr="009C4302">
        <w:rPr>
          <w:rFonts w:ascii="Times New Roman" w:hAnsi="Times New Roman" w:cs="Times New Roman"/>
          <w:color w:val="000000"/>
          <w:sz w:val="28"/>
        </w:rPr>
        <w:t xml:space="preserve"> Роман-эпопея «Война и мир».</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Н. С. Лесков.</w:t>
      </w:r>
      <w:r w:rsidRPr="009C4302">
        <w:rPr>
          <w:rFonts w:ascii="Times New Roman" w:hAnsi="Times New Roman" w:cs="Times New Roman"/>
          <w:color w:val="000000"/>
          <w:sz w:val="28"/>
        </w:rPr>
        <w:t xml:space="preserve"> Рассказы и повести </w:t>
      </w:r>
      <w:bookmarkStart w:id="10" w:name="990e385f-9c2d-4e67-9c0b-d1aecc4752da"/>
      <w:r w:rsidRPr="009C4302">
        <w:rPr>
          <w:rFonts w:ascii="Times New Roman" w:hAnsi="Times New Roman" w:cs="Times New Roman"/>
          <w:color w:val="000000"/>
          <w:sz w:val="28"/>
        </w:rPr>
        <w:t>(не менее одного произведения по выбору). Например, «Очарованный странник», «Однодум» и др.</w:t>
      </w:r>
      <w:bookmarkEnd w:id="10"/>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 xml:space="preserve">А. П. Чехов. </w:t>
      </w:r>
      <w:r w:rsidRPr="009C4302">
        <w:rPr>
          <w:rFonts w:ascii="Times New Roman" w:hAnsi="Times New Roman" w:cs="Times New Roman"/>
          <w:color w:val="000000"/>
          <w:sz w:val="28"/>
        </w:rPr>
        <w:t xml:space="preserve">Рассказы </w:t>
      </w:r>
      <w:bookmarkStart w:id="11" w:name="b3d897a5-ac88-4049-9662-d528178c90e0"/>
      <w:r w:rsidRPr="009C4302">
        <w:rPr>
          <w:rFonts w:ascii="Times New Roman" w:hAnsi="Times New Roman" w:cs="Times New Roman"/>
          <w:color w:val="000000"/>
          <w:sz w:val="28"/>
        </w:rPr>
        <w:t>(не менее трёх по выбору). Например, «Студент», «Ионыч», «Дама с собачкой», «Человек в футляре» и др.</w:t>
      </w:r>
      <w:bookmarkEnd w:id="11"/>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lastRenderedPageBreak/>
        <w:t>Комедия «Вишнёвый сад».</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Литературная критика второй половины XIX века</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Статьи H. А. Добролюбова «Луч света в тёмном царстве», «Что такое обломовщина?», Д. И. Писарева «Базаров» и др. </w:t>
      </w:r>
      <w:bookmarkStart w:id="12" w:name="04a2e017-0885-41b9-bb17-f10d0bd9f094"/>
      <w:r w:rsidRPr="009C4302">
        <w:rPr>
          <w:rFonts w:ascii="Times New Roman" w:hAnsi="Times New Roman" w:cs="Times New Roman"/>
          <w:color w:val="000000"/>
          <w:sz w:val="28"/>
        </w:rPr>
        <w:t>(не менее двух статей по выбору в соответствии с изучаемым художественным произведением).</w:t>
      </w:r>
      <w:bookmarkEnd w:id="12"/>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Литература народов России</w:t>
      </w:r>
      <w:r w:rsidRPr="009C4302">
        <w:rPr>
          <w:rFonts w:ascii="Times New Roman" w:hAnsi="Times New Roman" w:cs="Times New Roman"/>
          <w:color w:val="000000"/>
          <w:sz w:val="28"/>
        </w:rPr>
        <w:t xml:space="preserve">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Стихотворения </w:t>
      </w:r>
      <w:bookmarkStart w:id="13" w:name="3b5cbcbb-b3a7-4749-abe3-3cc4e5bb2c8e"/>
      <w:r w:rsidRPr="009C4302">
        <w:rPr>
          <w:rFonts w:ascii="Times New Roman" w:hAnsi="Times New Roman" w:cs="Times New Roman"/>
          <w:color w:val="000000"/>
          <w:sz w:val="28"/>
        </w:rPr>
        <w:t>(не менее одного по выбору). Например, Г. Тукая, К. Хетагурова и др.</w:t>
      </w:r>
      <w:bookmarkEnd w:id="13"/>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Зарубежная литература</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Зарубежная проза второй половины XIX века</w:t>
      </w:r>
      <w:r w:rsidRPr="009C4302">
        <w:rPr>
          <w:rFonts w:ascii="Times New Roman" w:hAnsi="Times New Roman" w:cs="Times New Roman"/>
          <w:color w:val="000000"/>
          <w:sz w:val="28"/>
        </w:rPr>
        <w:t xml:space="preserve"> </w:t>
      </w:r>
      <w:bookmarkStart w:id="14" w:name="17f2a42b-a940-4cfd-a18f-21015aa4cb94"/>
      <w:r w:rsidRPr="009C4302">
        <w:rPr>
          <w:rFonts w:ascii="Times New Roman" w:hAnsi="Times New Roman" w:cs="Times New Roman"/>
          <w:color w:val="000000"/>
          <w:sz w:val="28"/>
        </w:rPr>
        <w:t>(не менее одного произведения по выбору). Например, произведения Ч. Диккенса «Дэвид Копперфилд», «Большие надежды»; Г. Флобера «Мадам Бовари» и др.</w:t>
      </w:r>
      <w:bookmarkEnd w:id="14"/>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Зарубежная поэзия второй половины XIX века</w:t>
      </w:r>
      <w:r w:rsidRPr="009C4302">
        <w:rPr>
          <w:rFonts w:ascii="Times New Roman" w:hAnsi="Times New Roman" w:cs="Times New Roman"/>
          <w:color w:val="000000"/>
          <w:sz w:val="28"/>
        </w:rPr>
        <w:t xml:space="preserve"> </w:t>
      </w:r>
      <w:bookmarkStart w:id="15" w:name="8c1c8fd1-efb4-4f51-b941-6453d6bfb8b8"/>
      <w:r w:rsidRPr="009C4302">
        <w:rPr>
          <w:rFonts w:ascii="Times New Roman" w:hAnsi="Times New Roman" w:cs="Times New Roman"/>
          <w:color w:val="000000"/>
          <w:sz w:val="28"/>
        </w:rPr>
        <w:t>(не менее двух стихотворений одного из поэтов по выбору). Например, стихотворения А. Рембо, Ш. Бодлера и др.</w:t>
      </w:r>
      <w:bookmarkEnd w:id="15"/>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pacing w:val="-4"/>
          <w:sz w:val="28"/>
        </w:rPr>
        <w:t>Зарубежная драматургия второй половины XIX века</w:t>
      </w:r>
      <w:r w:rsidRPr="009C4302">
        <w:rPr>
          <w:rFonts w:ascii="Times New Roman" w:hAnsi="Times New Roman" w:cs="Times New Roman"/>
          <w:color w:val="000000"/>
          <w:spacing w:val="-4"/>
          <w:sz w:val="28"/>
        </w:rPr>
        <w:t xml:space="preserve"> </w:t>
      </w:r>
      <w:bookmarkStart w:id="16" w:name="ae74ab82-e821-4eb4-b0bf-0ee6839f9b5f"/>
      <w:r w:rsidRPr="009C4302">
        <w:rPr>
          <w:rFonts w:ascii="Times New Roman" w:hAnsi="Times New Roman" w:cs="Times New Roman"/>
          <w:color w:val="000000"/>
          <w:spacing w:val="-4"/>
          <w:sz w:val="28"/>
        </w:rPr>
        <w:t>(не менее одного произведения по выбору). Например, пьесы Г. Гауптмана «Перед вос ходом солнца», Г. Ибсена «Кукольный дом» и др.</w:t>
      </w:r>
      <w:bookmarkEnd w:id="16"/>
    </w:p>
    <w:p w:rsidR="00D02AB5" w:rsidRPr="009C4302" w:rsidRDefault="0084709E" w:rsidP="009C4302">
      <w:pPr>
        <w:spacing w:after="0" w:line="360" w:lineRule="auto"/>
        <w:ind w:left="120"/>
        <w:rPr>
          <w:rFonts w:ascii="Times New Roman" w:hAnsi="Times New Roman" w:cs="Times New Roman"/>
        </w:rPr>
      </w:pPr>
      <w:r w:rsidRPr="009C4302">
        <w:rPr>
          <w:rFonts w:ascii="Times New Roman" w:hAnsi="Times New Roman" w:cs="Times New Roman"/>
          <w:b/>
          <w:color w:val="000000"/>
          <w:sz w:val="28"/>
        </w:rPr>
        <w:t>11 КЛАСС</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Литература конца XIX – начала ХХ века</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А. И. Куприн.</w:t>
      </w:r>
      <w:r w:rsidRPr="009C4302">
        <w:rPr>
          <w:rFonts w:ascii="Times New Roman" w:hAnsi="Times New Roman" w:cs="Times New Roman"/>
          <w:color w:val="000000"/>
          <w:sz w:val="28"/>
        </w:rPr>
        <w:t xml:space="preserve"> Рассказы и повести </w:t>
      </w:r>
      <w:bookmarkStart w:id="17" w:name="f5b4f9c4-7443-4753-ba4c-a2c07976aef2"/>
      <w:r w:rsidRPr="009C4302">
        <w:rPr>
          <w:rFonts w:ascii="Times New Roman" w:hAnsi="Times New Roman" w:cs="Times New Roman"/>
          <w:color w:val="000000"/>
          <w:sz w:val="28"/>
        </w:rPr>
        <w:t>(одно произведение по выбору). Например, «Гранатовый браслет», «Олеся» и др.</w:t>
      </w:r>
      <w:bookmarkEnd w:id="17"/>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Л. Н. Андреев.</w:t>
      </w:r>
      <w:r w:rsidRPr="009C4302">
        <w:rPr>
          <w:rFonts w:ascii="Times New Roman" w:hAnsi="Times New Roman" w:cs="Times New Roman"/>
          <w:color w:val="000000"/>
          <w:sz w:val="28"/>
        </w:rPr>
        <w:t xml:space="preserve"> Рассказы и повести </w:t>
      </w:r>
      <w:bookmarkStart w:id="18" w:name="dc41bc66-179d-4397-83fd-ca30bee83713"/>
      <w:r w:rsidRPr="009C4302">
        <w:rPr>
          <w:rFonts w:ascii="Times New Roman" w:hAnsi="Times New Roman" w:cs="Times New Roman"/>
          <w:color w:val="000000"/>
          <w:sz w:val="28"/>
        </w:rPr>
        <w:t>(одно произведение по выбору). Например, «Иуда Искариот», «Большой шлем» и др.</w:t>
      </w:r>
      <w:bookmarkEnd w:id="18"/>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М. Горький.</w:t>
      </w:r>
      <w:r w:rsidRPr="009C4302">
        <w:rPr>
          <w:rFonts w:ascii="Times New Roman" w:hAnsi="Times New Roman" w:cs="Times New Roman"/>
          <w:color w:val="000000"/>
          <w:sz w:val="28"/>
        </w:rPr>
        <w:t xml:space="preserve"> Рассказы </w:t>
      </w:r>
      <w:bookmarkStart w:id="19" w:name="872871ae-76b1-4069-99bb-4813aeaf5b5f"/>
      <w:r w:rsidRPr="009C4302">
        <w:rPr>
          <w:rFonts w:ascii="Times New Roman" w:hAnsi="Times New Roman" w:cs="Times New Roman"/>
          <w:color w:val="000000"/>
          <w:sz w:val="28"/>
        </w:rPr>
        <w:t>(один по выбору). Например, «Старуха Изергиль», «Макар Чудра», «Коновалов» и др.</w:t>
      </w:r>
      <w:bookmarkEnd w:id="19"/>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Пьеса «На дне».</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lastRenderedPageBreak/>
        <w:t>Стихотворения поэтов Серебряного века</w:t>
      </w:r>
      <w:r w:rsidRPr="009C4302">
        <w:rPr>
          <w:rFonts w:ascii="Times New Roman" w:hAnsi="Times New Roman" w:cs="Times New Roman"/>
          <w:color w:val="000000"/>
          <w:sz w:val="28"/>
        </w:rPr>
        <w:t xml:space="preserve"> </w:t>
      </w:r>
      <w:bookmarkStart w:id="20" w:name="85731615-6e36-4826-951f-8361c95154e0"/>
      <w:r w:rsidRPr="009C4302">
        <w:rPr>
          <w:rFonts w:ascii="Times New Roman" w:hAnsi="Times New Roman" w:cs="Times New Roman"/>
          <w:color w:val="000000"/>
          <w:sz w:val="28"/>
        </w:rPr>
        <w:t>(не менее двух стихотворений одного поэта по выбору). Например, стихотворения К. Д. Бальмонта, М. А. Волошина, Н. С. Гумилёва и др.</w:t>
      </w:r>
      <w:bookmarkEnd w:id="20"/>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Литература ХХ века</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 xml:space="preserve">И. А. Бунин. </w:t>
      </w:r>
      <w:r w:rsidRPr="009C4302">
        <w:rPr>
          <w:rFonts w:ascii="Times New Roman" w:hAnsi="Times New Roman" w:cs="Times New Roman"/>
          <w:color w:val="000000"/>
          <w:sz w:val="28"/>
        </w:rPr>
        <w:t xml:space="preserve">Рассказы </w:t>
      </w:r>
      <w:bookmarkStart w:id="21" w:name="70a97074-7d81-4748-b129-2726f2b71a29"/>
      <w:r w:rsidRPr="009C4302">
        <w:rPr>
          <w:rFonts w:ascii="Times New Roman" w:hAnsi="Times New Roman" w:cs="Times New Roman"/>
          <w:color w:val="000000"/>
          <w:sz w:val="28"/>
        </w:rPr>
        <w:t>(два по выбору). Например, «Антоновские яблоки», «Чистый понедельник», «Господин из Сан-Франциско» и др.</w:t>
      </w:r>
      <w:bookmarkEnd w:id="21"/>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 xml:space="preserve">А. А. Блок. </w:t>
      </w:r>
      <w:r w:rsidRPr="009C4302">
        <w:rPr>
          <w:rFonts w:ascii="Times New Roman" w:hAnsi="Times New Roman" w:cs="Times New Roman"/>
          <w:color w:val="000000"/>
          <w:sz w:val="28"/>
        </w:rPr>
        <w:t xml:space="preserve">Стихотворения </w:t>
      </w:r>
      <w:bookmarkStart w:id="22" w:name="a4a6f4cc-a053-4bb5-b25e-c30aaf2ca70a"/>
      <w:r w:rsidRPr="009C4302">
        <w:rPr>
          <w:rFonts w:ascii="Times New Roman" w:hAnsi="Times New Roman" w:cs="Times New Roman"/>
          <w:color w:val="000000"/>
          <w:sz w:val="28"/>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2"/>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Поэма «Двенадцать».</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В. В. Маяковский.</w:t>
      </w:r>
      <w:r w:rsidRPr="009C4302">
        <w:rPr>
          <w:rFonts w:ascii="Times New Roman" w:hAnsi="Times New Roman" w:cs="Times New Roman"/>
          <w:color w:val="000000"/>
          <w:sz w:val="28"/>
        </w:rPr>
        <w:t xml:space="preserve"> Стихотворения </w:t>
      </w:r>
      <w:bookmarkStart w:id="23" w:name="2b3c2a47-fe46-4b3a-9c30-5945d739859d"/>
      <w:r w:rsidRPr="009C4302">
        <w:rPr>
          <w:rFonts w:ascii="Times New Roman" w:hAnsi="Times New Roman" w:cs="Times New Roman"/>
          <w:color w:val="000000"/>
          <w:sz w:val="28"/>
        </w:rPr>
        <w:t>(не менее трёх по выбору). Например, «А вы могли бы?», «Нате!», «Послушайте!», «Лиличка!», «Юбилейное», «Прозаседавшиеся», «Письмо Татьяне Яковлевой» и др.</w:t>
      </w:r>
      <w:bookmarkEnd w:id="23"/>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Поэма «Облако в штанах».</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С. А. Есенин.</w:t>
      </w:r>
      <w:r w:rsidRPr="009C4302">
        <w:rPr>
          <w:rFonts w:ascii="Times New Roman" w:hAnsi="Times New Roman" w:cs="Times New Roman"/>
          <w:color w:val="000000"/>
          <w:sz w:val="28"/>
        </w:rPr>
        <w:t xml:space="preserve"> Стихотворения </w:t>
      </w:r>
      <w:bookmarkStart w:id="24" w:name="5201aaf3-88ee-4d00-a7eb-0a51549556d7"/>
      <w:r w:rsidRPr="009C4302">
        <w:rPr>
          <w:rFonts w:ascii="Times New Roman" w:hAnsi="Times New Roman" w:cs="Times New Roman"/>
          <w:color w:val="000000"/>
          <w:sz w:val="28"/>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4"/>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 xml:space="preserve">О. Э. Мандельштам. </w:t>
      </w:r>
      <w:r w:rsidRPr="009C4302">
        <w:rPr>
          <w:rFonts w:ascii="Times New Roman" w:hAnsi="Times New Roman" w:cs="Times New Roman"/>
          <w:color w:val="000000"/>
          <w:sz w:val="28"/>
        </w:rPr>
        <w:t xml:space="preserve">Стихотворения </w:t>
      </w:r>
      <w:bookmarkStart w:id="25" w:name="d5b7ec4e-d33b-40d4-8b9c-bf970e0bbae0"/>
      <w:r w:rsidRPr="009C4302">
        <w:rPr>
          <w:rFonts w:ascii="Times New Roman" w:hAnsi="Times New Roman" w:cs="Times New Roman"/>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5"/>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 xml:space="preserve">М. И. Цветаева. </w:t>
      </w:r>
      <w:r w:rsidRPr="009C4302">
        <w:rPr>
          <w:rFonts w:ascii="Times New Roman" w:hAnsi="Times New Roman" w:cs="Times New Roman"/>
          <w:color w:val="000000"/>
          <w:sz w:val="28"/>
        </w:rPr>
        <w:t xml:space="preserve">Стихотворения </w:t>
      </w:r>
      <w:bookmarkStart w:id="26" w:name="9f93f7c1-1e22-45d6-9a45-d041873c5e06"/>
      <w:r w:rsidRPr="009C4302">
        <w:rPr>
          <w:rFonts w:ascii="Times New Roman" w:hAnsi="Times New Roman" w:cs="Times New Roman"/>
          <w:color w:val="000000"/>
          <w:sz w:val="28"/>
        </w:rPr>
        <w:t xml:space="preserve">(не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w:t>
      </w:r>
      <w:r w:rsidRPr="009C4302">
        <w:rPr>
          <w:rFonts w:ascii="Times New Roman" w:hAnsi="Times New Roman" w:cs="Times New Roman"/>
          <w:color w:val="000000"/>
          <w:sz w:val="28"/>
        </w:rPr>
        <w:lastRenderedPageBreak/>
        <w:t>мной…», «Тоска по родине! Давно…», «Книги в красном переплёте», «Бабушке», «Красною кистью…» (из цикла «Стихи о Москве») и др.</w:t>
      </w:r>
      <w:bookmarkEnd w:id="26"/>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А. А. Ахматова.</w:t>
      </w:r>
      <w:r w:rsidRPr="009C4302">
        <w:rPr>
          <w:rFonts w:ascii="Times New Roman" w:hAnsi="Times New Roman" w:cs="Times New Roman"/>
          <w:color w:val="000000"/>
          <w:sz w:val="28"/>
        </w:rPr>
        <w:t xml:space="preserve"> Стихотворения </w:t>
      </w:r>
      <w:bookmarkStart w:id="27" w:name="3c0cb7ed-a0a7-4ce4-9002-bab0b002304c"/>
      <w:r w:rsidRPr="009C4302">
        <w:rPr>
          <w:rFonts w:ascii="Times New Roman" w:hAnsi="Times New Roman" w:cs="Times New Roman"/>
          <w:color w:val="000000"/>
          <w:sz w:val="28"/>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7"/>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Поэма «Реквием».</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Н.А. Островский.</w:t>
      </w:r>
      <w:r w:rsidRPr="009C4302">
        <w:rPr>
          <w:rFonts w:ascii="Times New Roman" w:hAnsi="Times New Roman" w:cs="Times New Roman"/>
          <w:color w:val="000000"/>
          <w:sz w:val="28"/>
        </w:rPr>
        <w:t xml:space="preserve"> Роман «Как закалялась сталь» </w:t>
      </w:r>
      <w:bookmarkStart w:id="28" w:name="e48a01bf-d108-4a36-ac38-aea54fcbe3db"/>
      <w:r w:rsidRPr="009C4302">
        <w:rPr>
          <w:rFonts w:ascii="Times New Roman" w:hAnsi="Times New Roman" w:cs="Times New Roman"/>
          <w:color w:val="000000"/>
          <w:sz w:val="28"/>
        </w:rPr>
        <w:t>(избранные главы).</w:t>
      </w:r>
      <w:bookmarkEnd w:id="28"/>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М. А. Шолохов.</w:t>
      </w:r>
      <w:r w:rsidRPr="009C4302">
        <w:rPr>
          <w:rFonts w:ascii="Times New Roman" w:hAnsi="Times New Roman" w:cs="Times New Roman"/>
          <w:color w:val="000000"/>
          <w:sz w:val="28"/>
        </w:rPr>
        <w:t xml:space="preserve"> Роман-эпопея «Тихий Дон» </w:t>
      </w:r>
      <w:bookmarkStart w:id="29" w:name="f27c5f7b-a1ab-43d8-862a-0411b97a1265"/>
      <w:r w:rsidRPr="009C4302">
        <w:rPr>
          <w:rFonts w:ascii="Times New Roman" w:hAnsi="Times New Roman" w:cs="Times New Roman"/>
          <w:color w:val="000000"/>
          <w:sz w:val="28"/>
        </w:rPr>
        <w:t>(избранные главы).</w:t>
      </w:r>
      <w:bookmarkEnd w:id="29"/>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М. А. Булгаков.</w:t>
      </w:r>
      <w:r w:rsidRPr="009C4302">
        <w:rPr>
          <w:rFonts w:ascii="Times New Roman" w:hAnsi="Times New Roman" w:cs="Times New Roman"/>
          <w:color w:val="000000"/>
          <w:sz w:val="28"/>
        </w:rPr>
        <w:t xml:space="preserve"> </w:t>
      </w:r>
      <w:bookmarkStart w:id="30" w:name="a01209a2-1aac-4c6b-8f05-e081bbd51ccf"/>
      <w:r w:rsidRPr="009C4302">
        <w:rPr>
          <w:rFonts w:ascii="Times New Roman" w:hAnsi="Times New Roman" w:cs="Times New Roman"/>
          <w:color w:val="000000"/>
          <w:sz w:val="28"/>
        </w:rPr>
        <w:t>Романы «Белая гвардия», «Мастер и Маргарита» (один роман по выбору).</w:t>
      </w:r>
      <w:bookmarkEnd w:id="30"/>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А. П. Платонов.</w:t>
      </w:r>
      <w:r w:rsidRPr="009C4302">
        <w:rPr>
          <w:rFonts w:ascii="Times New Roman" w:hAnsi="Times New Roman" w:cs="Times New Roman"/>
          <w:color w:val="000000"/>
          <w:sz w:val="28"/>
        </w:rPr>
        <w:t xml:space="preserve"> Рассказы и повести </w:t>
      </w:r>
      <w:bookmarkStart w:id="31" w:name="25a48876-cee0-447d-87e6-2c57c5a3c824"/>
      <w:r w:rsidRPr="009C4302">
        <w:rPr>
          <w:rFonts w:ascii="Times New Roman" w:hAnsi="Times New Roman" w:cs="Times New Roman"/>
          <w:color w:val="000000"/>
          <w:sz w:val="28"/>
        </w:rPr>
        <w:t>(одно произведение по выбору). Например, «В прекрасном и яростном мире», «Котлован», «Возвращение» и др.</w:t>
      </w:r>
      <w:bookmarkEnd w:id="31"/>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А. Т. Твардовский.</w:t>
      </w:r>
      <w:r w:rsidRPr="009C4302">
        <w:rPr>
          <w:rFonts w:ascii="Times New Roman" w:hAnsi="Times New Roman" w:cs="Times New Roman"/>
          <w:color w:val="000000"/>
          <w:sz w:val="28"/>
        </w:rPr>
        <w:t xml:space="preserve"> Стихотворения </w:t>
      </w:r>
      <w:bookmarkStart w:id="32" w:name="e43fd9ee-b72b-4d83-8ff1-d3337a300cbf"/>
      <w:r w:rsidRPr="009C4302">
        <w:rPr>
          <w:rFonts w:ascii="Times New Roman" w:hAnsi="Times New Roman" w:cs="Times New Roman"/>
          <w:color w:val="000000"/>
          <w:sz w:val="28"/>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2"/>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Проза о Великой Отечественной войне</w:t>
      </w:r>
      <w:r w:rsidRPr="009C4302">
        <w:rPr>
          <w:rFonts w:ascii="Times New Roman" w:hAnsi="Times New Roman" w:cs="Times New Roman"/>
          <w:color w:val="000000"/>
          <w:sz w:val="28"/>
        </w:rPr>
        <w:t xml:space="preserve"> </w:t>
      </w:r>
      <w:bookmarkStart w:id="33" w:name="58804967-2a76-494e-95cb-8abcf39ea1e4"/>
      <w:r w:rsidRPr="009C4302">
        <w:rPr>
          <w:rFonts w:ascii="Times New Roman" w:hAnsi="Times New Roman" w:cs="Times New Roman"/>
          <w:color w:val="000000"/>
          <w:sz w:val="28"/>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3"/>
    </w:p>
    <w:p w:rsidR="00D02AB5" w:rsidRPr="009C4302" w:rsidRDefault="0084709E" w:rsidP="009C4302">
      <w:pPr>
        <w:spacing w:after="0" w:line="360" w:lineRule="auto"/>
        <w:ind w:firstLine="600"/>
        <w:rPr>
          <w:rFonts w:ascii="Times New Roman" w:hAnsi="Times New Roman" w:cs="Times New Roman"/>
        </w:rPr>
      </w:pPr>
      <w:r w:rsidRPr="009C4302">
        <w:rPr>
          <w:rFonts w:ascii="Times New Roman" w:hAnsi="Times New Roman" w:cs="Times New Roman"/>
          <w:b/>
          <w:color w:val="000000"/>
          <w:sz w:val="28"/>
        </w:rPr>
        <w:t>А.А. Фадеев.</w:t>
      </w:r>
      <w:r w:rsidRPr="009C4302">
        <w:rPr>
          <w:rFonts w:ascii="Times New Roman" w:hAnsi="Times New Roman" w:cs="Times New Roman"/>
          <w:color w:val="000000"/>
          <w:sz w:val="28"/>
        </w:rPr>
        <w:t xml:space="preserve"> Роман «Молодая гвардия».</w:t>
      </w:r>
    </w:p>
    <w:p w:rsidR="00D02AB5" w:rsidRPr="009C4302" w:rsidRDefault="0084709E" w:rsidP="009C4302">
      <w:pPr>
        <w:spacing w:after="0" w:line="360" w:lineRule="auto"/>
        <w:ind w:firstLine="600"/>
        <w:rPr>
          <w:rFonts w:ascii="Times New Roman" w:hAnsi="Times New Roman" w:cs="Times New Roman"/>
        </w:rPr>
      </w:pPr>
      <w:r w:rsidRPr="009C4302">
        <w:rPr>
          <w:rFonts w:ascii="Times New Roman" w:hAnsi="Times New Roman" w:cs="Times New Roman"/>
          <w:b/>
          <w:color w:val="000000"/>
          <w:sz w:val="28"/>
        </w:rPr>
        <w:t>В.О. Богомолов.</w:t>
      </w:r>
      <w:r w:rsidRPr="009C4302">
        <w:rPr>
          <w:rFonts w:ascii="Times New Roman" w:hAnsi="Times New Roman" w:cs="Times New Roman"/>
          <w:color w:val="000000"/>
          <w:sz w:val="28"/>
        </w:rPr>
        <w:t xml:space="preserve"> Роман «В августе сорок четвёртого».</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lastRenderedPageBreak/>
        <w:t>Поэзия о Великой Отечественной войне.</w:t>
      </w:r>
      <w:r w:rsidRPr="009C4302">
        <w:rPr>
          <w:rFonts w:ascii="Times New Roman" w:hAnsi="Times New Roman" w:cs="Times New Roman"/>
          <w:color w:val="000000"/>
          <w:sz w:val="28"/>
        </w:rPr>
        <w:t xml:space="preserve"> Стихотворения </w:t>
      </w:r>
      <w:bookmarkStart w:id="34" w:name="f48a819c-9518-499a-b498-179f3d51bef5"/>
      <w:r w:rsidRPr="009C4302">
        <w:rPr>
          <w:rFonts w:ascii="Times New Roman" w:hAnsi="Times New Roman" w:cs="Times New Roman"/>
          <w:color w:val="000000"/>
          <w:sz w:val="28"/>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4"/>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Драматургия о Великой Отечественной войне.</w:t>
      </w:r>
      <w:r w:rsidRPr="009C4302">
        <w:rPr>
          <w:rFonts w:ascii="Times New Roman" w:hAnsi="Times New Roman" w:cs="Times New Roman"/>
          <w:color w:val="000000"/>
          <w:sz w:val="28"/>
        </w:rPr>
        <w:t xml:space="preserve"> Пьесы </w:t>
      </w:r>
      <w:bookmarkStart w:id="35" w:name="d1f07fc4-c182-45e4-91ca-997381011912"/>
      <w:r w:rsidRPr="009C4302">
        <w:rPr>
          <w:rFonts w:ascii="Times New Roman" w:hAnsi="Times New Roman" w:cs="Times New Roman"/>
          <w:color w:val="000000"/>
          <w:sz w:val="28"/>
        </w:rPr>
        <w:t>(одно произведение по выбору). Например, В. С. Розов «Вечно живые» и др.</w:t>
      </w:r>
      <w:bookmarkEnd w:id="35"/>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 xml:space="preserve">Б. Л. Пастернак. </w:t>
      </w:r>
      <w:r w:rsidRPr="009C4302">
        <w:rPr>
          <w:rFonts w:ascii="Times New Roman" w:hAnsi="Times New Roman" w:cs="Times New Roman"/>
          <w:color w:val="000000"/>
          <w:sz w:val="28"/>
        </w:rPr>
        <w:t xml:space="preserve">Стихотворения </w:t>
      </w:r>
      <w:bookmarkStart w:id="36" w:name="e05951b0-befb-46a2-8c50-49a193644027"/>
      <w:r w:rsidRPr="009C4302">
        <w:rPr>
          <w:rFonts w:ascii="Times New Roman" w:hAnsi="Times New Roman" w:cs="Times New Roman"/>
          <w:color w:val="000000"/>
          <w:sz w:val="28"/>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6"/>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 xml:space="preserve">А. И. Солженицын. </w:t>
      </w:r>
      <w:r w:rsidRPr="009C4302">
        <w:rPr>
          <w:rFonts w:ascii="Times New Roman" w:hAnsi="Times New Roman" w:cs="Times New Roman"/>
          <w:color w:val="000000"/>
          <w:sz w:val="28"/>
        </w:rPr>
        <w:t xml:space="preserve">Произведения «Один день Ивана Денисовича», «Архипелаг ГУЛАГ» </w:t>
      </w:r>
      <w:bookmarkStart w:id="37" w:name="40e0b069-38d7-4e66-acc8-19c4efada76d"/>
      <w:r w:rsidRPr="009C4302">
        <w:rPr>
          <w:rFonts w:ascii="Times New Roman" w:hAnsi="Times New Roman" w:cs="Times New Roman"/>
          <w:color w:val="000000"/>
          <w:sz w:val="28"/>
        </w:rPr>
        <w:t>(фрагменты книги по выбору, например, глава «Поэзия под плитой, правда под камнем»).</w:t>
      </w:r>
      <w:bookmarkEnd w:id="37"/>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 xml:space="preserve">В. М. Шукшин. </w:t>
      </w:r>
      <w:r w:rsidRPr="009C4302">
        <w:rPr>
          <w:rFonts w:ascii="Times New Roman" w:hAnsi="Times New Roman" w:cs="Times New Roman"/>
          <w:color w:val="000000"/>
          <w:sz w:val="28"/>
        </w:rPr>
        <w:t xml:space="preserve">Рассказы </w:t>
      </w:r>
      <w:bookmarkStart w:id="38" w:name="96097b17-78a2-41f3-bf71-7c88cdcb7e0e"/>
      <w:r w:rsidRPr="009C4302">
        <w:rPr>
          <w:rFonts w:ascii="Times New Roman" w:hAnsi="Times New Roman" w:cs="Times New Roman"/>
          <w:color w:val="000000"/>
          <w:sz w:val="28"/>
        </w:rPr>
        <w:t>(не менее двух по выбору). Например, «Срезал», «Обида», «Микроскоп», «Мастер», «Крепкий мужик», «Сапожки» и др.</w:t>
      </w:r>
      <w:bookmarkEnd w:id="38"/>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В. Г. Распутин.</w:t>
      </w:r>
      <w:r w:rsidRPr="009C4302">
        <w:rPr>
          <w:rFonts w:ascii="Times New Roman" w:hAnsi="Times New Roman" w:cs="Times New Roman"/>
          <w:color w:val="000000"/>
          <w:sz w:val="28"/>
        </w:rPr>
        <w:t xml:space="preserve"> Рассказы и повести </w:t>
      </w:r>
      <w:bookmarkStart w:id="39" w:name="171eceb7-50cc-4c35-88cb-6562fda34129"/>
      <w:r w:rsidRPr="009C4302">
        <w:rPr>
          <w:rFonts w:ascii="Times New Roman" w:hAnsi="Times New Roman" w:cs="Times New Roman"/>
          <w:color w:val="000000"/>
          <w:sz w:val="28"/>
        </w:rPr>
        <w:t>(не менее одного произведения по выбору). Например, «Живи и помни», «Прощание с Матёрой» и др.</w:t>
      </w:r>
      <w:bookmarkEnd w:id="39"/>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Н. М. Рубцов.</w:t>
      </w:r>
      <w:r w:rsidRPr="009C4302">
        <w:rPr>
          <w:rFonts w:ascii="Times New Roman" w:hAnsi="Times New Roman" w:cs="Times New Roman"/>
          <w:color w:val="000000"/>
          <w:sz w:val="28"/>
        </w:rPr>
        <w:t xml:space="preserve"> Стихотворения </w:t>
      </w:r>
      <w:bookmarkStart w:id="40" w:name="f836bd4d-5188-4c24-bd4f-13c2d95b835a"/>
      <w:r w:rsidRPr="009C4302">
        <w:rPr>
          <w:rFonts w:ascii="Times New Roman" w:hAnsi="Times New Roman" w:cs="Times New Roman"/>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0"/>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 xml:space="preserve">И. А. Бродский. </w:t>
      </w:r>
      <w:r w:rsidRPr="009C4302">
        <w:rPr>
          <w:rFonts w:ascii="Times New Roman" w:hAnsi="Times New Roman" w:cs="Times New Roman"/>
          <w:color w:val="000000"/>
          <w:sz w:val="28"/>
        </w:rPr>
        <w:t xml:space="preserve">Стихотворения </w:t>
      </w:r>
      <w:bookmarkStart w:id="41" w:name="468b4dfc-87f1-48b5-ba78-fe3973b0cefa"/>
      <w:r w:rsidRPr="009C4302">
        <w:rPr>
          <w:rFonts w:ascii="Times New Roman" w:hAnsi="Times New Roman" w:cs="Times New Roman"/>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1"/>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Проза второй половины XX – начала XXI века.</w:t>
      </w:r>
      <w:r w:rsidRPr="009C4302">
        <w:rPr>
          <w:rFonts w:ascii="Times New Roman" w:hAnsi="Times New Roman" w:cs="Times New Roman"/>
          <w:color w:val="000000"/>
          <w:sz w:val="28"/>
        </w:rPr>
        <w:t xml:space="preserve"> Рассказы, повести, романы </w:t>
      </w:r>
      <w:bookmarkStart w:id="42" w:name="a9bd0db2-65ed-403c-87bb-1535b0e82951"/>
      <w:r w:rsidRPr="009C4302">
        <w:rPr>
          <w:rFonts w:ascii="Times New Roman" w:hAnsi="Times New Roman" w:cs="Times New Roman"/>
          <w:color w:val="000000"/>
          <w:sz w:val="28"/>
        </w:rPr>
        <w:t xml:space="preserve">(по одному произведению не менее чем трёх прозаиков по выбору). Например, Ф. А. Абрамов («Братья и сёстры» (фрагменты из романа), </w:t>
      </w:r>
      <w:r w:rsidRPr="009C4302">
        <w:rPr>
          <w:rFonts w:ascii="Times New Roman" w:hAnsi="Times New Roman" w:cs="Times New Roman"/>
          <w:color w:val="000000"/>
          <w:sz w:val="28"/>
        </w:rPr>
        <w:lastRenderedPageBreak/>
        <w:t>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42"/>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 xml:space="preserve">Поэзия второй половины XX – начала XXI века. </w:t>
      </w:r>
      <w:r w:rsidRPr="009C4302">
        <w:rPr>
          <w:rFonts w:ascii="Times New Roman" w:hAnsi="Times New Roman" w:cs="Times New Roman"/>
          <w:color w:val="000000"/>
          <w:sz w:val="28"/>
        </w:rPr>
        <w:t xml:space="preserve">Стихотворения </w:t>
      </w:r>
      <w:bookmarkStart w:id="43" w:name="bb14c4f4-bbfd-4b95-acac-dee391bb27d2"/>
      <w:r w:rsidRPr="009C4302">
        <w:rPr>
          <w:rFonts w:ascii="Times New Roman" w:hAnsi="Times New Roman" w:cs="Times New Roman"/>
          <w:color w:val="000000"/>
          <w:sz w:val="28"/>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3"/>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Драматургия второй половины ХХ – начала XXI века.</w:t>
      </w:r>
      <w:r w:rsidRPr="009C4302">
        <w:rPr>
          <w:rFonts w:ascii="Times New Roman" w:hAnsi="Times New Roman" w:cs="Times New Roman"/>
          <w:color w:val="000000"/>
          <w:sz w:val="28"/>
        </w:rPr>
        <w:t xml:space="preserve"> Пьесы </w:t>
      </w:r>
      <w:bookmarkStart w:id="44" w:name="fb12df69-ed8f-48ab-8ca6-a57ef48d4a76"/>
      <w:r w:rsidRPr="009C4302">
        <w:rPr>
          <w:rFonts w:ascii="Times New Roman" w:hAnsi="Times New Roman" w:cs="Times New Roman"/>
          <w:color w:val="000000"/>
          <w:sz w:val="28"/>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4"/>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Литература народов России</w:t>
      </w:r>
      <w:r w:rsidRPr="009C4302">
        <w:rPr>
          <w:rFonts w:ascii="Times New Roman" w:hAnsi="Times New Roman" w:cs="Times New Roman"/>
          <w:color w:val="000000"/>
          <w:sz w:val="28"/>
        </w:rPr>
        <w:t xml:space="preserve">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Рассказы, повести, стихотворения </w:t>
      </w:r>
      <w:bookmarkStart w:id="45" w:name="0f0c6efd-2243-4e7b-a9e6-610ded4f8ba6"/>
      <w:r w:rsidRPr="009C4302">
        <w:rPr>
          <w:rFonts w:ascii="Times New Roman" w:hAnsi="Times New Roman" w:cs="Times New Roman"/>
          <w:color w:val="000000"/>
          <w:sz w:val="28"/>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5"/>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Зарубежная литература</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Зарубежная проза XX века</w:t>
      </w:r>
      <w:r w:rsidRPr="009C4302">
        <w:rPr>
          <w:rFonts w:ascii="Times New Roman" w:hAnsi="Times New Roman" w:cs="Times New Roman"/>
          <w:color w:val="000000"/>
          <w:sz w:val="28"/>
        </w:rPr>
        <w:t xml:space="preserve"> </w:t>
      </w:r>
      <w:bookmarkStart w:id="46" w:name="3424e6a4-3ee0-472d-acee-634ba8415114"/>
      <w:r w:rsidRPr="009C4302">
        <w:rPr>
          <w:rFonts w:ascii="Times New Roman" w:hAnsi="Times New Roman" w:cs="Times New Roman"/>
          <w:color w:val="000000"/>
          <w:sz w:val="28"/>
        </w:rPr>
        <w:t xml:space="preserve">(не менее одного произведения по выбору). Например, произведения Р. Брэдбери «451 градус по Фаренгейту»; А. Камю </w:t>
      </w:r>
      <w:r w:rsidRPr="009C4302">
        <w:rPr>
          <w:rFonts w:ascii="Times New Roman" w:hAnsi="Times New Roman" w:cs="Times New Roman"/>
          <w:color w:val="000000"/>
          <w:sz w:val="28"/>
        </w:rPr>
        <w:lastRenderedPageBreak/>
        <w:t>«Посторонний»;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6"/>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Зарубежная поэзия XX века</w:t>
      </w:r>
      <w:r w:rsidRPr="009C4302">
        <w:rPr>
          <w:rFonts w:ascii="Times New Roman" w:hAnsi="Times New Roman" w:cs="Times New Roman"/>
          <w:color w:val="000000"/>
          <w:sz w:val="28"/>
        </w:rPr>
        <w:t xml:space="preserve"> </w:t>
      </w:r>
      <w:bookmarkStart w:id="47" w:name="dc44d0ad-ef88-4d21-8f36-1efedb242d66"/>
      <w:r w:rsidRPr="009C4302">
        <w:rPr>
          <w:rFonts w:ascii="Times New Roman" w:hAnsi="Times New Roman" w:cs="Times New Roman"/>
          <w:color w:val="000000"/>
          <w:sz w:val="28"/>
        </w:rPr>
        <w:t>(не менее двух стихотворений одного из поэтов по выбору). Например, стихотворения Г. Аполлинера, Т. С. Элиота и др.</w:t>
      </w:r>
      <w:bookmarkEnd w:id="47"/>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Зарубежная драматургия XX века</w:t>
      </w:r>
      <w:r w:rsidRPr="009C4302">
        <w:rPr>
          <w:rFonts w:ascii="Times New Roman" w:hAnsi="Times New Roman" w:cs="Times New Roman"/>
          <w:color w:val="000000"/>
          <w:sz w:val="28"/>
        </w:rPr>
        <w:t xml:space="preserve"> </w:t>
      </w:r>
      <w:bookmarkStart w:id="48" w:name="ad5ca050-f670-442b-9bbe-1faa7299b5ae"/>
      <w:r w:rsidRPr="009C4302">
        <w:rPr>
          <w:rFonts w:ascii="Times New Roman" w:hAnsi="Times New Roman" w:cs="Times New Roman"/>
          <w:color w:val="000000"/>
          <w:sz w:val="28"/>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8"/>
    </w:p>
    <w:p w:rsidR="00D02AB5" w:rsidRPr="009C4302" w:rsidRDefault="00D02AB5" w:rsidP="009C4302">
      <w:pPr>
        <w:spacing w:line="360" w:lineRule="auto"/>
        <w:rPr>
          <w:rFonts w:ascii="Times New Roman" w:hAnsi="Times New Roman" w:cs="Times New Roman"/>
        </w:rPr>
        <w:sectPr w:rsidR="00D02AB5" w:rsidRPr="009C4302">
          <w:pgSz w:w="11906" w:h="16383"/>
          <w:pgMar w:top="1134" w:right="850" w:bottom="1134" w:left="1701" w:header="720" w:footer="720" w:gutter="0"/>
          <w:cols w:space="720"/>
        </w:sectPr>
      </w:pPr>
    </w:p>
    <w:p w:rsidR="00D02AB5" w:rsidRPr="009C4302" w:rsidRDefault="0084709E" w:rsidP="009C4302">
      <w:pPr>
        <w:spacing w:after="0" w:line="360" w:lineRule="auto"/>
        <w:ind w:left="120"/>
        <w:rPr>
          <w:rFonts w:ascii="Times New Roman" w:hAnsi="Times New Roman" w:cs="Times New Roman"/>
        </w:rPr>
      </w:pPr>
      <w:bookmarkStart w:id="49" w:name="block-27595225"/>
      <w:bookmarkEnd w:id="5"/>
      <w:r w:rsidRPr="009C4302">
        <w:rPr>
          <w:rFonts w:ascii="Times New Roman" w:hAnsi="Times New Roman" w:cs="Times New Roman"/>
          <w:b/>
          <w:color w:val="000000"/>
          <w:sz w:val="28"/>
        </w:rPr>
        <w:lastRenderedPageBreak/>
        <w:t>ПЛАНИРУЕМЫЕ РЕЗУЛЬТАТЫ ОСВОЕНИЯ УЧЕБНОГО ПРЕДМЕТА «ЛИТЕРАТУРА» НА УРОВНЕ СРЕДНЕГО ОБЩЕГО ОБРАЗОВАНИЯ</w:t>
      </w:r>
    </w:p>
    <w:p w:rsidR="00D02AB5" w:rsidRPr="009C4302" w:rsidRDefault="00D02AB5" w:rsidP="009C4302">
      <w:pPr>
        <w:spacing w:after="0" w:line="360" w:lineRule="auto"/>
        <w:ind w:left="120"/>
        <w:rPr>
          <w:rFonts w:ascii="Times New Roman" w:hAnsi="Times New Roman" w:cs="Times New Roman"/>
        </w:rPr>
      </w:pP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D02AB5" w:rsidRPr="009C4302" w:rsidRDefault="0084709E" w:rsidP="009C4302">
      <w:pPr>
        <w:spacing w:after="0" w:line="360" w:lineRule="auto"/>
        <w:ind w:firstLine="600"/>
        <w:rPr>
          <w:rFonts w:ascii="Times New Roman" w:hAnsi="Times New Roman" w:cs="Times New Roman"/>
        </w:rPr>
      </w:pPr>
      <w:r w:rsidRPr="009C4302">
        <w:rPr>
          <w:rFonts w:ascii="Times New Roman" w:hAnsi="Times New Roman" w:cs="Times New Roman"/>
          <w:b/>
          <w:color w:val="000000"/>
          <w:sz w:val="28"/>
        </w:rPr>
        <w:t>ЛИЧНОСТНЫЕ РЕЗУЛЬТАТЫ</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Личностные результаты освоения программы среднего общего образования по литературе</w:t>
      </w:r>
      <w:r w:rsidRPr="009C4302">
        <w:rPr>
          <w:rFonts w:ascii="Times New Roman" w:hAnsi="Times New Roman" w:cs="Times New Roman"/>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1) гражданского воспитания:</w:t>
      </w:r>
    </w:p>
    <w:p w:rsidR="00D02AB5" w:rsidRPr="009C4302" w:rsidRDefault="0084709E" w:rsidP="009C4302">
      <w:pPr>
        <w:numPr>
          <w:ilvl w:val="0"/>
          <w:numId w:val="1"/>
        </w:numPr>
        <w:spacing w:after="0" w:line="360" w:lineRule="auto"/>
        <w:jc w:val="both"/>
        <w:rPr>
          <w:rFonts w:ascii="Times New Roman" w:hAnsi="Times New Roman" w:cs="Times New Roman"/>
        </w:rPr>
      </w:pPr>
      <w:r w:rsidRPr="009C4302">
        <w:rPr>
          <w:rFonts w:ascii="Times New Roman" w:hAnsi="Times New Roman" w:cs="Times New Roman"/>
          <w:color w:val="000000"/>
          <w:sz w:val="28"/>
        </w:rPr>
        <w:lastRenderedPageBreak/>
        <w:t>сформированность гражданской позиции обучающегося как активного и ответственного члена российского общества;</w:t>
      </w:r>
    </w:p>
    <w:p w:rsidR="00D02AB5" w:rsidRPr="009C4302" w:rsidRDefault="0084709E" w:rsidP="009C4302">
      <w:pPr>
        <w:numPr>
          <w:ilvl w:val="0"/>
          <w:numId w:val="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осознание своих конституционных прав и обязанностей, уважение закона и правопорядка;</w:t>
      </w:r>
    </w:p>
    <w:p w:rsidR="00D02AB5" w:rsidRPr="009C4302" w:rsidRDefault="0084709E" w:rsidP="009C4302">
      <w:pPr>
        <w:numPr>
          <w:ilvl w:val="0"/>
          <w:numId w:val="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принятие традиционных национальных, общечеловеческих </w:t>
      </w:r>
      <w:r w:rsidRPr="009C4302">
        <w:rPr>
          <w:rFonts w:ascii="Times New Roman" w:hAnsi="Times New Roman" w:cs="Times New Roman"/>
          <w:color w:val="000000"/>
          <w:spacing w:val="-2"/>
          <w:sz w:val="28"/>
        </w:rPr>
        <w:t>гуманистических, демократических, семейных ценностей, в том</w:t>
      </w:r>
      <w:r w:rsidRPr="009C4302">
        <w:rPr>
          <w:rFonts w:ascii="Times New Roman" w:hAnsi="Times New Roman" w:cs="Times New Roman"/>
          <w:color w:val="000000"/>
          <w:sz w:val="28"/>
        </w:rPr>
        <w:t xml:space="preserve"> числе в сопоставлении с жизненными ситуациями, изображёнными в литературных произведениях;</w:t>
      </w:r>
    </w:p>
    <w:p w:rsidR="00D02AB5" w:rsidRPr="009C4302" w:rsidRDefault="0084709E" w:rsidP="009C4302">
      <w:pPr>
        <w:numPr>
          <w:ilvl w:val="0"/>
          <w:numId w:val="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02AB5" w:rsidRPr="009C4302" w:rsidRDefault="0084709E" w:rsidP="009C4302">
      <w:pPr>
        <w:numPr>
          <w:ilvl w:val="0"/>
          <w:numId w:val="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D02AB5" w:rsidRPr="009C4302" w:rsidRDefault="0084709E" w:rsidP="009C4302">
      <w:pPr>
        <w:numPr>
          <w:ilvl w:val="0"/>
          <w:numId w:val="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умение взаимодействовать с социальными институтами в соответствии с их функциями и назначением;</w:t>
      </w:r>
    </w:p>
    <w:p w:rsidR="00D02AB5" w:rsidRPr="009C4302" w:rsidRDefault="0084709E" w:rsidP="009C4302">
      <w:pPr>
        <w:numPr>
          <w:ilvl w:val="0"/>
          <w:numId w:val="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готовность к гуманитарной и волонтёрской деятельности;</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2) патриотического воспитания:</w:t>
      </w:r>
    </w:p>
    <w:p w:rsidR="00D02AB5" w:rsidRPr="009C4302" w:rsidRDefault="0084709E" w:rsidP="009C4302">
      <w:pPr>
        <w:numPr>
          <w:ilvl w:val="0"/>
          <w:numId w:val="2"/>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D02AB5" w:rsidRPr="009C4302" w:rsidRDefault="0084709E" w:rsidP="009C4302">
      <w:pPr>
        <w:numPr>
          <w:ilvl w:val="0"/>
          <w:numId w:val="2"/>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w:t>
      </w:r>
      <w:r w:rsidRPr="009C4302">
        <w:rPr>
          <w:rFonts w:ascii="Times New Roman" w:hAnsi="Times New Roman" w:cs="Times New Roman"/>
          <w:color w:val="000000"/>
          <w:sz w:val="28"/>
        </w:rPr>
        <w:lastRenderedPageBreak/>
        <w:t xml:space="preserve">России в науке, искусстве, спорте, технологиях, труде, отражённым в художественных произведениях; </w:t>
      </w:r>
    </w:p>
    <w:p w:rsidR="00D02AB5" w:rsidRPr="009C4302" w:rsidRDefault="0084709E" w:rsidP="009C4302">
      <w:pPr>
        <w:numPr>
          <w:ilvl w:val="0"/>
          <w:numId w:val="2"/>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3) духовно-нравственного воспитания:</w:t>
      </w:r>
    </w:p>
    <w:p w:rsidR="00D02AB5" w:rsidRPr="009C4302" w:rsidRDefault="0084709E" w:rsidP="009C4302">
      <w:pPr>
        <w:numPr>
          <w:ilvl w:val="0"/>
          <w:numId w:val="3"/>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осознание духовных ценностей российского народа;</w:t>
      </w:r>
    </w:p>
    <w:p w:rsidR="00D02AB5" w:rsidRPr="009C4302" w:rsidRDefault="0084709E" w:rsidP="009C4302">
      <w:pPr>
        <w:numPr>
          <w:ilvl w:val="0"/>
          <w:numId w:val="3"/>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сформированность нравственного сознания, этического поведения; </w:t>
      </w:r>
    </w:p>
    <w:p w:rsidR="00D02AB5" w:rsidRPr="009C4302" w:rsidRDefault="0084709E" w:rsidP="009C4302">
      <w:pPr>
        <w:numPr>
          <w:ilvl w:val="0"/>
          <w:numId w:val="3"/>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D02AB5" w:rsidRPr="009C4302" w:rsidRDefault="0084709E" w:rsidP="009C4302">
      <w:pPr>
        <w:numPr>
          <w:ilvl w:val="0"/>
          <w:numId w:val="3"/>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осознание личного вклада в построение устойчивого будущего;</w:t>
      </w:r>
    </w:p>
    <w:p w:rsidR="00D02AB5" w:rsidRPr="009C4302" w:rsidRDefault="0084709E" w:rsidP="009C4302">
      <w:pPr>
        <w:numPr>
          <w:ilvl w:val="0"/>
          <w:numId w:val="3"/>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4) эстетического воспитания:</w:t>
      </w:r>
    </w:p>
    <w:p w:rsidR="00D02AB5" w:rsidRPr="009C4302" w:rsidRDefault="0084709E" w:rsidP="009C4302">
      <w:pPr>
        <w:numPr>
          <w:ilvl w:val="0"/>
          <w:numId w:val="4"/>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D02AB5" w:rsidRPr="009C4302" w:rsidRDefault="0084709E" w:rsidP="009C4302">
      <w:pPr>
        <w:numPr>
          <w:ilvl w:val="0"/>
          <w:numId w:val="4"/>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D02AB5" w:rsidRPr="009C4302" w:rsidRDefault="0084709E" w:rsidP="009C4302">
      <w:pPr>
        <w:numPr>
          <w:ilvl w:val="0"/>
          <w:numId w:val="4"/>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D02AB5" w:rsidRPr="009C4302" w:rsidRDefault="0084709E" w:rsidP="009C4302">
      <w:pPr>
        <w:numPr>
          <w:ilvl w:val="0"/>
          <w:numId w:val="4"/>
        </w:numPr>
        <w:spacing w:after="0" w:line="360" w:lineRule="auto"/>
        <w:jc w:val="both"/>
        <w:rPr>
          <w:rFonts w:ascii="Times New Roman" w:hAnsi="Times New Roman" w:cs="Times New Roman"/>
        </w:rPr>
      </w:pPr>
      <w:r w:rsidRPr="009C4302">
        <w:rPr>
          <w:rFonts w:ascii="Times New Roman" w:hAnsi="Times New Roman" w:cs="Times New Roman"/>
          <w:color w:val="000000"/>
          <w:sz w:val="28"/>
        </w:rPr>
        <w:lastRenderedPageBreak/>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5) физического воспитания:</w:t>
      </w:r>
    </w:p>
    <w:p w:rsidR="00D02AB5" w:rsidRPr="009C4302" w:rsidRDefault="0084709E" w:rsidP="009C4302">
      <w:pPr>
        <w:numPr>
          <w:ilvl w:val="0"/>
          <w:numId w:val="5"/>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сформированность здорового и безопасного образа жизни, ответственного отношения к своему здоровью;</w:t>
      </w:r>
    </w:p>
    <w:p w:rsidR="00D02AB5" w:rsidRPr="009C4302" w:rsidRDefault="0084709E" w:rsidP="009C4302">
      <w:pPr>
        <w:numPr>
          <w:ilvl w:val="0"/>
          <w:numId w:val="5"/>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потребность в физическом совершенствовании, занятиях спортивно-оздоровительной деятельностью;</w:t>
      </w:r>
    </w:p>
    <w:p w:rsidR="00D02AB5" w:rsidRPr="009C4302" w:rsidRDefault="0084709E" w:rsidP="009C4302">
      <w:pPr>
        <w:numPr>
          <w:ilvl w:val="0"/>
          <w:numId w:val="5"/>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6) трудового воспитания:</w:t>
      </w:r>
    </w:p>
    <w:p w:rsidR="00D02AB5" w:rsidRPr="009C4302" w:rsidRDefault="0084709E" w:rsidP="009C4302">
      <w:pPr>
        <w:numPr>
          <w:ilvl w:val="0"/>
          <w:numId w:val="6"/>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D02AB5" w:rsidRPr="009C4302" w:rsidRDefault="0084709E" w:rsidP="009C4302">
      <w:pPr>
        <w:numPr>
          <w:ilvl w:val="0"/>
          <w:numId w:val="6"/>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D02AB5" w:rsidRPr="009C4302" w:rsidRDefault="0084709E" w:rsidP="009C4302">
      <w:pPr>
        <w:numPr>
          <w:ilvl w:val="0"/>
          <w:numId w:val="6"/>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D02AB5" w:rsidRPr="009C4302" w:rsidRDefault="0084709E" w:rsidP="009C4302">
      <w:pPr>
        <w:numPr>
          <w:ilvl w:val="0"/>
          <w:numId w:val="6"/>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7) экологического воспитания:</w:t>
      </w:r>
    </w:p>
    <w:p w:rsidR="00D02AB5" w:rsidRPr="009C4302" w:rsidRDefault="0084709E" w:rsidP="009C4302">
      <w:pPr>
        <w:numPr>
          <w:ilvl w:val="0"/>
          <w:numId w:val="7"/>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сформированность экологической культуры, понимание влияния социально-экономических процессов на состояние природной и </w:t>
      </w:r>
      <w:r w:rsidRPr="009C4302">
        <w:rPr>
          <w:rFonts w:ascii="Times New Roman" w:hAnsi="Times New Roman" w:cs="Times New Roman"/>
          <w:color w:val="000000"/>
          <w:sz w:val="28"/>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D02AB5" w:rsidRPr="009C4302" w:rsidRDefault="0084709E" w:rsidP="009C4302">
      <w:pPr>
        <w:numPr>
          <w:ilvl w:val="0"/>
          <w:numId w:val="7"/>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D02AB5" w:rsidRPr="009C4302" w:rsidRDefault="0084709E" w:rsidP="009C4302">
      <w:pPr>
        <w:numPr>
          <w:ilvl w:val="0"/>
          <w:numId w:val="7"/>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D02AB5" w:rsidRPr="009C4302" w:rsidRDefault="0084709E" w:rsidP="009C4302">
      <w:pPr>
        <w:numPr>
          <w:ilvl w:val="0"/>
          <w:numId w:val="7"/>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8) ценности научного познания:</w:t>
      </w:r>
    </w:p>
    <w:p w:rsidR="00D02AB5" w:rsidRPr="009C4302" w:rsidRDefault="0084709E" w:rsidP="009C4302">
      <w:pPr>
        <w:numPr>
          <w:ilvl w:val="0"/>
          <w:numId w:val="8"/>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02AB5" w:rsidRPr="009C4302" w:rsidRDefault="0084709E" w:rsidP="009C4302">
      <w:pPr>
        <w:numPr>
          <w:ilvl w:val="0"/>
          <w:numId w:val="8"/>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D02AB5" w:rsidRPr="009C4302" w:rsidRDefault="0084709E" w:rsidP="009C4302">
      <w:pPr>
        <w:numPr>
          <w:ilvl w:val="0"/>
          <w:numId w:val="8"/>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D02AB5" w:rsidRPr="009C4302" w:rsidRDefault="0084709E" w:rsidP="009C4302">
      <w:pPr>
        <w:numPr>
          <w:ilvl w:val="0"/>
          <w:numId w:val="9"/>
        </w:numPr>
        <w:spacing w:after="0" w:line="360" w:lineRule="auto"/>
        <w:jc w:val="both"/>
        <w:rPr>
          <w:rFonts w:ascii="Times New Roman" w:hAnsi="Times New Roman" w:cs="Times New Roman"/>
        </w:rPr>
      </w:pPr>
      <w:r w:rsidRPr="009C4302">
        <w:rPr>
          <w:rFonts w:ascii="Times New Roman" w:hAnsi="Times New Roman" w:cs="Times New Roman"/>
          <w:color w:val="000000"/>
          <w:sz w:val="28"/>
        </w:rPr>
        <w:lastRenderedPageBreak/>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02AB5" w:rsidRPr="009C4302" w:rsidRDefault="0084709E" w:rsidP="009C4302">
      <w:pPr>
        <w:numPr>
          <w:ilvl w:val="0"/>
          <w:numId w:val="9"/>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D02AB5" w:rsidRPr="009C4302" w:rsidRDefault="0084709E" w:rsidP="009C4302">
      <w:pPr>
        <w:numPr>
          <w:ilvl w:val="0"/>
          <w:numId w:val="9"/>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02AB5" w:rsidRPr="009C4302" w:rsidRDefault="0084709E" w:rsidP="009C4302">
      <w:pPr>
        <w:numPr>
          <w:ilvl w:val="0"/>
          <w:numId w:val="9"/>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D02AB5" w:rsidRPr="009C4302" w:rsidRDefault="0084709E" w:rsidP="009C4302">
      <w:pPr>
        <w:numPr>
          <w:ilvl w:val="0"/>
          <w:numId w:val="9"/>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D02AB5" w:rsidRPr="009C4302" w:rsidRDefault="00D02AB5" w:rsidP="009C4302">
      <w:pPr>
        <w:spacing w:after="0" w:line="360" w:lineRule="auto"/>
        <w:ind w:left="120"/>
        <w:rPr>
          <w:rFonts w:ascii="Times New Roman" w:hAnsi="Times New Roman" w:cs="Times New Roman"/>
        </w:rPr>
      </w:pPr>
    </w:p>
    <w:p w:rsidR="00D02AB5" w:rsidRPr="009C4302" w:rsidRDefault="0084709E" w:rsidP="009C4302">
      <w:pPr>
        <w:spacing w:after="0" w:line="360" w:lineRule="auto"/>
        <w:ind w:firstLine="600"/>
        <w:rPr>
          <w:rFonts w:ascii="Times New Roman" w:hAnsi="Times New Roman" w:cs="Times New Roman"/>
        </w:rPr>
      </w:pPr>
      <w:r w:rsidRPr="009C4302">
        <w:rPr>
          <w:rFonts w:ascii="Times New Roman" w:hAnsi="Times New Roman" w:cs="Times New Roman"/>
          <w:b/>
          <w:color w:val="000000"/>
          <w:sz w:val="28"/>
        </w:rPr>
        <w:t>МЕТАПРЕДМЕТНЫЕ РЕЗУЛЬТАТЫ</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Метапредметные результаты освоения рабочей программы по литературе для среднего общего образования должны отражать: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Овладение универсальными </w:t>
      </w:r>
      <w:r w:rsidRPr="009C4302">
        <w:rPr>
          <w:rFonts w:ascii="Times New Roman" w:hAnsi="Times New Roman" w:cs="Times New Roman"/>
          <w:b/>
          <w:color w:val="000000"/>
          <w:sz w:val="28"/>
        </w:rPr>
        <w:t>учебными познавательными действиями</w:t>
      </w:r>
      <w:r w:rsidRPr="009C4302">
        <w:rPr>
          <w:rFonts w:ascii="Times New Roman" w:hAnsi="Times New Roman" w:cs="Times New Roman"/>
          <w:color w:val="000000"/>
          <w:sz w:val="28"/>
        </w:rPr>
        <w:t>:</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1) базовые логические действия:</w:t>
      </w:r>
    </w:p>
    <w:p w:rsidR="00D02AB5" w:rsidRPr="009C4302" w:rsidRDefault="0084709E" w:rsidP="009C4302">
      <w:pPr>
        <w:numPr>
          <w:ilvl w:val="0"/>
          <w:numId w:val="10"/>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D02AB5" w:rsidRPr="009C4302" w:rsidRDefault="0084709E" w:rsidP="009C4302">
      <w:pPr>
        <w:numPr>
          <w:ilvl w:val="0"/>
          <w:numId w:val="10"/>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D02AB5" w:rsidRPr="009C4302" w:rsidRDefault="0084709E" w:rsidP="009C4302">
      <w:pPr>
        <w:numPr>
          <w:ilvl w:val="0"/>
          <w:numId w:val="10"/>
        </w:numPr>
        <w:spacing w:after="0" w:line="360" w:lineRule="auto"/>
        <w:jc w:val="both"/>
        <w:rPr>
          <w:rFonts w:ascii="Times New Roman" w:hAnsi="Times New Roman" w:cs="Times New Roman"/>
        </w:rPr>
      </w:pPr>
      <w:r w:rsidRPr="009C4302">
        <w:rPr>
          <w:rFonts w:ascii="Times New Roman" w:hAnsi="Times New Roman" w:cs="Times New Roman"/>
          <w:color w:val="000000"/>
          <w:sz w:val="28"/>
        </w:rPr>
        <w:lastRenderedPageBreak/>
        <w:t>определять цели деятельности, задавать параметры и критерии их достижения;</w:t>
      </w:r>
    </w:p>
    <w:p w:rsidR="00D02AB5" w:rsidRPr="009C4302" w:rsidRDefault="0084709E" w:rsidP="009C4302">
      <w:pPr>
        <w:numPr>
          <w:ilvl w:val="0"/>
          <w:numId w:val="10"/>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D02AB5" w:rsidRPr="009C4302" w:rsidRDefault="0084709E" w:rsidP="009C4302">
      <w:pPr>
        <w:numPr>
          <w:ilvl w:val="0"/>
          <w:numId w:val="10"/>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разрабатывать план решения проблемы с учётом анализа имеющихся материальных и нематериальных ресурсов;</w:t>
      </w:r>
    </w:p>
    <w:p w:rsidR="00D02AB5" w:rsidRPr="009C4302" w:rsidRDefault="0084709E" w:rsidP="009C4302">
      <w:pPr>
        <w:numPr>
          <w:ilvl w:val="0"/>
          <w:numId w:val="10"/>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D02AB5" w:rsidRPr="009C4302" w:rsidRDefault="0084709E" w:rsidP="009C4302">
      <w:pPr>
        <w:numPr>
          <w:ilvl w:val="0"/>
          <w:numId w:val="10"/>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D02AB5" w:rsidRPr="009C4302" w:rsidRDefault="0084709E" w:rsidP="009C4302">
      <w:pPr>
        <w:numPr>
          <w:ilvl w:val="0"/>
          <w:numId w:val="10"/>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развивать креативное мышление при решении жизненных проблем с опорой на собственный читательский опыт;</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2) базовые исследовательские действия: </w:t>
      </w:r>
    </w:p>
    <w:p w:rsidR="00D02AB5" w:rsidRPr="009C4302" w:rsidRDefault="0084709E" w:rsidP="009C4302">
      <w:pPr>
        <w:numPr>
          <w:ilvl w:val="0"/>
          <w:numId w:val="1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D02AB5" w:rsidRPr="009C4302" w:rsidRDefault="0084709E" w:rsidP="009C4302">
      <w:pPr>
        <w:numPr>
          <w:ilvl w:val="0"/>
          <w:numId w:val="1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D02AB5" w:rsidRPr="009C4302" w:rsidRDefault="0084709E" w:rsidP="009C4302">
      <w:pPr>
        <w:numPr>
          <w:ilvl w:val="0"/>
          <w:numId w:val="1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D02AB5" w:rsidRPr="009C4302" w:rsidRDefault="0084709E" w:rsidP="009C4302">
      <w:pPr>
        <w:numPr>
          <w:ilvl w:val="0"/>
          <w:numId w:val="11"/>
        </w:numPr>
        <w:spacing w:after="0" w:line="360" w:lineRule="auto"/>
        <w:jc w:val="both"/>
        <w:rPr>
          <w:rFonts w:ascii="Times New Roman" w:hAnsi="Times New Roman" w:cs="Times New Roman"/>
        </w:rPr>
      </w:pPr>
      <w:r w:rsidRPr="009C4302">
        <w:rPr>
          <w:rFonts w:ascii="Times New Roman" w:hAnsi="Times New Roman" w:cs="Times New Roman"/>
          <w:color w:val="000000"/>
          <w:sz w:val="28"/>
        </w:rPr>
        <w:lastRenderedPageBreak/>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D02AB5" w:rsidRPr="009C4302" w:rsidRDefault="0084709E" w:rsidP="009C4302">
      <w:pPr>
        <w:numPr>
          <w:ilvl w:val="0"/>
          <w:numId w:val="1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D02AB5" w:rsidRPr="009C4302" w:rsidRDefault="0084709E" w:rsidP="009C4302">
      <w:pPr>
        <w:numPr>
          <w:ilvl w:val="0"/>
          <w:numId w:val="1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02AB5" w:rsidRPr="009C4302" w:rsidRDefault="0084709E" w:rsidP="009C4302">
      <w:pPr>
        <w:numPr>
          <w:ilvl w:val="0"/>
          <w:numId w:val="1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давать оценку новым ситуациям, оценивать приобретённый опыт, в том числе читательский;</w:t>
      </w:r>
    </w:p>
    <w:p w:rsidR="00D02AB5" w:rsidRPr="009C4302" w:rsidRDefault="0084709E" w:rsidP="009C4302">
      <w:pPr>
        <w:numPr>
          <w:ilvl w:val="0"/>
          <w:numId w:val="1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осуществлять целенаправленный поиск переноса средств и способов действия в профессиональную среду;</w:t>
      </w:r>
    </w:p>
    <w:p w:rsidR="00D02AB5" w:rsidRPr="009C4302" w:rsidRDefault="0084709E" w:rsidP="009C4302">
      <w:pPr>
        <w:numPr>
          <w:ilvl w:val="0"/>
          <w:numId w:val="1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D02AB5" w:rsidRPr="009C4302" w:rsidRDefault="0084709E" w:rsidP="009C4302">
      <w:pPr>
        <w:numPr>
          <w:ilvl w:val="0"/>
          <w:numId w:val="11"/>
        </w:numPr>
        <w:spacing w:after="0" w:line="360" w:lineRule="auto"/>
        <w:jc w:val="both"/>
        <w:rPr>
          <w:rFonts w:ascii="Times New Roman" w:hAnsi="Times New Roman" w:cs="Times New Roman"/>
        </w:rPr>
      </w:pPr>
      <w:r w:rsidRPr="009C4302">
        <w:rPr>
          <w:rFonts w:ascii="Times New Roman" w:hAnsi="Times New Roman" w:cs="Times New Roman"/>
          <w:color w:val="000000"/>
          <w:spacing w:val="-2"/>
          <w:sz w:val="28"/>
        </w:rPr>
        <w:t xml:space="preserve">уметь интегрировать знания из разных предметных областей; </w:t>
      </w:r>
    </w:p>
    <w:p w:rsidR="00D02AB5" w:rsidRPr="009C4302" w:rsidRDefault="0084709E" w:rsidP="009C4302">
      <w:pPr>
        <w:numPr>
          <w:ilvl w:val="0"/>
          <w:numId w:val="11"/>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3) работа с информацией: </w:t>
      </w:r>
    </w:p>
    <w:p w:rsidR="00D02AB5" w:rsidRPr="009C4302" w:rsidRDefault="0084709E" w:rsidP="009C4302">
      <w:pPr>
        <w:numPr>
          <w:ilvl w:val="0"/>
          <w:numId w:val="12"/>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D02AB5" w:rsidRPr="009C4302" w:rsidRDefault="0084709E" w:rsidP="009C4302">
      <w:pPr>
        <w:numPr>
          <w:ilvl w:val="0"/>
          <w:numId w:val="12"/>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создавать тексты в различных форматах и жанрах (сочинение, эссе, доклад, реферат, аннотация и др.) с учётом назначения информации и </w:t>
      </w:r>
      <w:r w:rsidRPr="009C4302">
        <w:rPr>
          <w:rFonts w:ascii="Times New Roman" w:hAnsi="Times New Roman" w:cs="Times New Roman"/>
          <w:color w:val="000000"/>
          <w:sz w:val="28"/>
        </w:rPr>
        <w:lastRenderedPageBreak/>
        <w:t>целевой аудитории, выбирая оптимальную форму представления и визуализации;</w:t>
      </w:r>
    </w:p>
    <w:p w:rsidR="00D02AB5" w:rsidRPr="009C4302" w:rsidRDefault="0084709E" w:rsidP="009C4302">
      <w:pPr>
        <w:numPr>
          <w:ilvl w:val="0"/>
          <w:numId w:val="12"/>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rsidR="00D02AB5" w:rsidRPr="009C4302" w:rsidRDefault="0084709E" w:rsidP="009C4302">
      <w:pPr>
        <w:numPr>
          <w:ilvl w:val="0"/>
          <w:numId w:val="12"/>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02AB5" w:rsidRPr="009C4302" w:rsidRDefault="0084709E" w:rsidP="009C4302">
      <w:pPr>
        <w:numPr>
          <w:ilvl w:val="0"/>
          <w:numId w:val="12"/>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владеть навыками распознавания и защиты литературной </w:t>
      </w:r>
      <w:r w:rsidRPr="009C4302">
        <w:rPr>
          <w:rFonts w:ascii="Times New Roman" w:hAnsi="Times New Roman" w:cs="Times New Roman"/>
          <w:color w:val="000000"/>
          <w:spacing w:val="-2"/>
          <w:sz w:val="28"/>
        </w:rPr>
        <w:t>и другой информации, информационной безопасности личности.</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Овладение универсальными коммуникативными действиями:</w:t>
      </w:r>
      <w:r w:rsidRPr="009C4302">
        <w:rPr>
          <w:rFonts w:ascii="Times New Roman" w:hAnsi="Times New Roman" w:cs="Times New Roman"/>
          <w:color w:val="000000"/>
          <w:sz w:val="28"/>
        </w:rPr>
        <w:t xml:space="preserve">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1) общение: </w:t>
      </w:r>
    </w:p>
    <w:p w:rsidR="00D02AB5" w:rsidRPr="009C4302" w:rsidRDefault="0084709E" w:rsidP="009C4302">
      <w:pPr>
        <w:numPr>
          <w:ilvl w:val="0"/>
          <w:numId w:val="13"/>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осуществлять коммуникации во всех сферах жизни, в том числе на уроке литературы и во внеурочной деятельности по предмету;</w:t>
      </w:r>
    </w:p>
    <w:p w:rsidR="00D02AB5" w:rsidRPr="009C4302" w:rsidRDefault="0084709E" w:rsidP="009C4302">
      <w:pPr>
        <w:numPr>
          <w:ilvl w:val="0"/>
          <w:numId w:val="13"/>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D02AB5" w:rsidRPr="009C4302" w:rsidRDefault="0084709E" w:rsidP="009C4302">
      <w:pPr>
        <w:numPr>
          <w:ilvl w:val="0"/>
          <w:numId w:val="13"/>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D02AB5" w:rsidRPr="009C4302" w:rsidRDefault="0084709E" w:rsidP="009C4302">
      <w:pPr>
        <w:numPr>
          <w:ilvl w:val="0"/>
          <w:numId w:val="13"/>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2) совместная деятельность: </w:t>
      </w:r>
    </w:p>
    <w:p w:rsidR="00D02AB5" w:rsidRPr="009C4302" w:rsidRDefault="0084709E" w:rsidP="009C4302">
      <w:pPr>
        <w:numPr>
          <w:ilvl w:val="0"/>
          <w:numId w:val="14"/>
        </w:numPr>
        <w:spacing w:after="0" w:line="360" w:lineRule="auto"/>
        <w:jc w:val="both"/>
        <w:rPr>
          <w:rFonts w:ascii="Times New Roman" w:hAnsi="Times New Roman" w:cs="Times New Roman"/>
        </w:rPr>
      </w:pPr>
      <w:r w:rsidRPr="009C4302">
        <w:rPr>
          <w:rFonts w:ascii="Times New Roman" w:hAnsi="Times New Roman" w:cs="Times New Roman"/>
          <w:color w:val="000000"/>
          <w:sz w:val="28"/>
        </w:rPr>
        <w:lastRenderedPageBreak/>
        <w:t>понимать и использовать преимущества командной и индивидуальной работы на уроке и во внеурочной деятельности по литературе;</w:t>
      </w:r>
    </w:p>
    <w:p w:rsidR="00D02AB5" w:rsidRPr="009C4302" w:rsidRDefault="0084709E" w:rsidP="009C4302">
      <w:pPr>
        <w:numPr>
          <w:ilvl w:val="0"/>
          <w:numId w:val="14"/>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D02AB5" w:rsidRPr="009C4302" w:rsidRDefault="0084709E" w:rsidP="009C4302">
      <w:pPr>
        <w:numPr>
          <w:ilvl w:val="0"/>
          <w:numId w:val="14"/>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D02AB5" w:rsidRPr="009C4302" w:rsidRDefault="0084709E" w:rsidP="009C4302">
      <w:pPr>
        <w:numPr>
          <w:ilvl w:val="0"/>
          <w:numId w:val="14"/>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оценивать качество своего вклада и каждого участника команды в общий результат по разработанным критериям;</w:t>
      </w:r>
    </w:p>
    <w:p w:rsidR="00D02AB5" w:rsidRPr="009C4302" w:rsidRDefault="0084709E" w:rsidP="009C4302">
      <w:pPr>
        <w:numPr>
          <w:ilvl w:val="0"/>
          <w:numId w:val="14"/>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rsidR="00D02AB5" w:rsidRPr="009C4302" w:rsidRDefault="0084709E" w:rsidP="009C4302">
      <w:pPr>
        <w:numPr>
          <w:ilvl w:val="0"/>
          <w:numId w:val="14"/>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b/>
          <w:color w:val="000000"/>
          <w:sz w:val="28"/>
        </w:rPr>
        <w:t>Овладение универсальными регулятивными действиями:</w:t>
      </w:r>
      <w:r w:rsidRPr="009C4302">
        <w:rPr>
          <w:rFonts w:ascii="Times New Roman" w:hAnsi="Times New Roman" w:cs="Times New Roman"/>
          <w:color w:val="000000"/>
          <w:sz w:val="28"/>
        </w:rPr>
        <w:t xml:space="preserve">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1) самоорганизация: </w:t>
      </w:r>
    </w:p>
    <w:p w:rsidR="00D02AB5" w:rsidRPr="009C4302" w:rsidRDefault="0084709E" w:rsidP="009C4302">
      <w:pPr>
        <w:numPr>
          <w:ilvl w:val="0"/>
          <w:numId w:val="15"/>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D02AB5" w:rsidRPr="009C4302" w:rsidRDefault="0084709E" w:rsidP="009C4302">
      <w:pPr>
        <w:numPr>
          <w:ilvl w:val="0"/>
          <w:numId w:val="15"/>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D02AB5" w:rsidRPr="009C4302" w:rsidRDefault="0084709E" w:rsidP="009C4302">
      <w:pPr>
        <w:numPr>
          <w:ilvl w:val="0"/>
          <w:numId w:val="15"/>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давать оценку новым ситуациям, в том числе изображённым в художественной литературе;</w:t>
      </w:r>
    </w:p>
    <w:p w:rsidR="00D02AB5" w:rsidRPr="009C4302" w:rsidRDefault="0084709E" w:rsidP="009C4302">
      <w:pPr>
        <w:numPr>
          <w:ilvl w:val="0"/>
          <w:numId w:val="15"/>
        </w:numPr>
        <w:spacing w:after="0" w:line="360" w:lineRule="auto"/>
        <w:jc w:val="both"/>
        <w:rPr>
          <w:rFonts w:ascii="Times New Roman" w:hAnsi="Times New Roman" w:cs="Times New Roman"/>
        </w:rPr>
      </w:pPr>
      <w:r w:rsidRPr="009C4302">
        <w:rPr>
          <w:rFonts w:ascii="Times New Roman" w:hAnsi="Times New Roman" w:cs="Times New Roman"/>
          <w:color w:val="000000"/>
          <w:sz w:val="28"/>
        </w:rPr>
        <w:lastRenderedPageBreak/>
        <w:t>расширять рамки учебного предмета на основе личных предпочтений с опорой на читательский опыт;</w:t>
      </w:r>
    </w:p>
    <w:p w:rsidR="00D02AB5" w:rsidRPr="009C4302" w:rsidRDefault="0084709E" w:rsidP="009C4302">
      <w:pPr>
        <w:numPr>
          <w:ilvl w:val="0"/>
          <w:numId w:val="15"/>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делать осознанный выбор, аргументировать его, брать ответственность за решение;</w:t>
      </w:r>
    </w:p>
    <w:p w:rsidR="00D02AB5" w:rsidRPr="009C4302" w:rsidRDefault="0084709E" w:rsidP="009C4302">
      <w:pPr>
        <w:numPr>
          <w:ilvl w:val="0"/>
          <w:numId w:val="15"/>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оценивать приобретённый опыт с учётом литературных знаний;</w:t>
      </w:r>
    </w:p>
    <w:p w:rsidR="00D02AB5" w:rsidRPr="009C4302" w:rsidRDefault="0084709E" w:rsidP="009C4302">
      <w:pPr>
        <w:numPr>
          <w:ilvl w:val="0"/>
          <w:numId w:val="15"/>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2) самоконтроль:</w:t>
      </w:r>
    </w:p>
    <w:p w:rsidR="00D02AB5" w:rsidRPr="009C4302" w:rsidRDefault="0084709E" w:rsidP="009C4302">
      <w:pPr>
        <w:numPr>
          <w:ilvl w:val="0"/>
          <w:numId w:val="16"/>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D02AB5" w:rsidRPr="009C4302" w:rsidRDefault="0084709E" w:rsidP="009C4302">
      <w:pPr>
        <w:numPr>
          <w:ilvl w:val="0"/>
          <w:numId w:val="16"/>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D02AB5" w:rsidRPr="009C4302" w:rsidRDefault="0084709E" w:rsidP="009C4302">
      <w:pPr>
        <w:numPr>
          <w:ilvl w:val="0"/>
          <w:numId w:val="16"/>
        </w:numPr>
        <w:spacing w:after="0" w:line="360" w:lineRule="auto"/>
        <w:jc w:val="both"/>
        <w:rPr>
          <w:rFonts w:ascii="Times New Roman" w:hAnsi="Times New Roman" w:cs="Times New Roman"/>
        </w:rPr>
      </w:pPr>
      <w:r w:rsidRPr="009C4302">
        <w:rPr>
          <w:rFonts w:ascii="Times New Roman" w:hAnsi="Times New Roman" w:cs="Times New Roman"/>
          <w:color w:val="000000"/>
          <w:sz w:val="28"/>
        </w:rPr>
        <w:t>уметь оценивать риски и своевременно принимать решения по их снижению;</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3) принятие себя и других:</w:t>
      </w:r>
    </w:p>
    <w:p w:rsidR="00D02AB5" w:rsidRPr="009C4302" w:rsidRDefault="0084709E" w:rsidP="009C4302">
      <w:pPr>
        <w:numPr>
          <w:ilvl w:val="0"/>
          <w:numId w:val="17"/>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принимать себя, понимая свои недостатки и достоинства;</w:t>
      </w:r>
    </w:p>
    <w:p w:rsidR="00D02AB5" w:rsidRPr="009C4302" w:rsidRDefault="0084709E" w:rsidP="009C4302">
      <w:pPr>
        <w:numPr>
          <w:ilvl w:val="0"/>
          <w:numId w:val="17"/>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D02AB5" w:rsidRPr="009C4302" w:rsidRDefault="0084709E" w:rsidP="009C4302">
      <w:pPr>
        <w:numPr>
          <w:ilvl w:val="0"/>
          <w:numId w:val="17"/>
        </w:numPr>
        <w:spacing w:after="0" w:line="360" w:lineRule="auto"/>
        <w:jc w:val="both"/>
        <w:rPr>
          <w:rFonts w:ascii="Times New Roman" w:hAnsi="Times New Roman" w:cs="Times New Roman"/>
        </w:rPr>
      </w:pPr>
      <w:r w:rsidRPr="009C4302">
        <w:rPr>
          <w:rFonts w:ascii="Times New Roman" w:hAnsi="Times New Roman" w:cs="Times New Roman"/>
          <w:color w:val="000000"/>
          <w:sz w:val="28"/>
        </w:rPr>
        <w:t>признавать своё право и право других на ошибки в дискуссиях на литературные темы;</w:t>
      </w:r>
    </w:p>
    <w:p w:rsidR="00D02AB5" w:rsidRPr="009C4302" w:rsidRDefault="0084709E" w:rsidP="009C4302">
      <w:pPr>
        <w:numPr>
          <w:ilvl w:val="0"/>
          <w:numId w:val="17"/>
        </w:numPr>
        <w:spacing w:after="0" w:line="360" w:lineRule="auto"/>
        <w:jc w:val="both"/>
        <w:rPr>
          <w:rFonts w:ascii="Times New Roman" w:hAnsi="Times New Roman" w:cs="Times New Roman"/>
        </w:rPr>
      </w:pPr>
      <w:r w:rsidRPr="009C4302">
        <w:rPr>
          <w:rFonts w:ascii="Times New Roman" w:hAnsi="Times New Roman" w:cs="Times New Roman"/>
          <w:color w:val="000000"/>
          <w:sz w:val="28"/>
        </w:rPr>
        <w:t xml:space="preserve">развивать способность понимать мир с позиции другого человека, используя знания по литературе. </w:t>
      </w:r>
    </w:p>
    <w:p w:rsidR="00D02AB5" w:rsidRPr="009C4302" w:rsidRDefault="00D02AB5" w:rsidP="009C4302">
      <w:pPr>
        <w:spacing w:after="0" w:line="360" w:lineRule="auto"/>
        <w:ind w:left="120"/>
        <w:rPr>
          <w:rFonts w:ascii="Times New Roman" w:hAnsi="Times New Roman" w:cs="Times New Roman"/>
        </w:rPr>
      </w:pPr>
    </w:p>
    <w:p w:rsidR="00D02AB5" w:rsidRPr="009C4302" w:rsidRDefault="0084709E" w:rsidP="009C4302">
      <w:pPr>
        <w:spacing w:after="0" w:line="360" w:lineRule="auto"/>
        <w:ind w:firstLine="600"/>
        <w:rPr>
          <w:rFonts w:ascii="Times New Roman" w:hAnsi="Times New Roman" w:cs="Times New Roman"/>
        </w:rPr>
      </w:pPr>
      <w:r w:rsidRPr="009C4302">
        <w:rPr>
          <w:rFonts w:ascii="Times New Roman" w:hAnsi="Times New Roman" w:cs="Times New Roman"/>
          <w:b/>
          <w:color w:val="000000"/>
          <w:sz w:val="28"/>
        </w:rPr>
        <w:lastRenderedPageBreak/>
        <w:t>ПРЕДМЕТНЫЕ РЕЗУЛЬТАТЫ (10–11 классы)</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Предметные результаты по литературе в средней школе должны обеспечивать:</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2) осознание взаимосвязи между языковым, литературным, интеллектуальным, духовно-нравственным развитием личности;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9C4302">
        <w:rPr>
          <w:rFonts w:ascii="Times New Roman" w:hAnsi="Times New Roman" w:cs="Times New Roman"/>
          <w:color w:val="000000"/>
          <w:sz w:val="28"/>
        </w:rPr>
        <w:lastRenderedPageBreak/>
        <w:t>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XX–XXI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lastRenderedPageBreak/>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pacing w:val="-2"/>
          <w:sz w:val="28"/>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w:t>
      </w:r>
      <w:r w:rsidRPr="009C4302">
        <w:rPr>
          <w:rFonts w:ascii="Times New Roman" w:hAnsi="Times New Roman" w:cs="Times New Roman"/>
          <w:color w:val="000000"/>
          <w:sz w:val="28"/>
        </w:rPr>
        <w:lastRenderedPageBreak/>
        <w:t xml:space="preserve">русского языка в художественной литературе и умение применять их в речевой практике;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02AB5" w:rsidRPr="009C4302" w:rsidRDefault="0084709E" w:rsidP="009C4302">
      <w:pPr>
        <w:spacing w:after="0" w:line="360" w:lineRule="auto"/>
        <w:ind w:firstLine="600"/>
        <w:rPr>
          <w:rFonts w:ascii="Times New Roman" w:hAnsi="Times New Roman" w:cs="Times New Roman"/>
        </w:rPr>
      </w:pPr>
      <w:r w:rsidRPr="009C4302">
        <w:rPr>
          <w:rFonts w:ascii="Times New Roman" w:hAnsi="Times New Roman" w:cs="Times New Roman"/>
          <w:b/>
          <w:color w:val="000000"/>
          <w:sz w:val="28"/>
        </w:rPr>
        <w:t>ПРЕДМЕТНЫЕ РЕЗУЛЬТАТЫ ПО КЛАССАМ:</w:t>
      </w:r>
      <w:r w:rsidRPr="009C4302">
        <w:rPr>
          <w:rFonts w:ascii="Times New Roman" w:hAnsi="Times New Roman" w:cs="Times New Roman"/>
          <w:color w:val="000000"/>
          <w:sz w:val="28"/>
        </w:rPr>
        <w:t xml:space="preserve"> </w:t>
      </w:r>
    </w:p>
    <w:p w:rsidR="00D02AB5" w:rsidRPr="009C4302" w:rsidRDefault="0084709E" w:rsidP="009C4302">
      <w:pPr>
        <w:spacing w:after="0" w:line="360" w:lineRule="auto"/>
        <w:ind w:firstLine="600"/>
        <w:rPr>
          <w:rFonts w:ascii="Times New Roman" w:hAnsi="Times New Roman" w:cs="Times New Roman"/>
        </w:rPr>
      </w:pPr>
      <w:r w:rsidRPr="009C4302">
        <w:rPr>
          <w:rFonts w:ascii="Times New Roman" w:hAnsi="Times New Roman" w:cs="Times New Roman"/>
          <w:b/>
          <w:color w:val="000000"/>
          <w:sz w:val="28"/>
        </w:rPr>
        <w:t>10 КЛАСС</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lastRenderedPageBreak/>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6) 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pacing w:val="-2"/>
          <w:sz w:val="28"/>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pacing w:val="-2"/>
          <w:sz w:val="28"/>
        </w:rPr>
        <w:lastRenderedPageBreak/>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02AB5" w:rsidRPr="009C4302" w:rsidRDefault="0084709E" w:rsidP="009C4302">
      <w:pPr>
        <w:spacing w:after="0" w:line="360" w:lineRule="auto"/>
        <w:ind w:firstLine="600"/>
        <w:rPr>
          <w:rFonts w:ascii="Times New Roman" w:hAnsi="Times New Roman" w:cs="Times New Roman"/>
        </w:rPr>
      </w:pPr>
      <w:r w:rsidRPr="009C4302">
        <w:rPr>
          <w:rFonts w:ascii="Times New Roman" w:hAnsi="Times New Roman" w:cs="Times New Roman"/>
          <w:b/>
          <w:color w:val="000000"/>
          <w:sz w:val="28"/>
        </w:rPr>
        <w:t>11 КЛАСС</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pacing w:val="-1"/>
          <w:sz w:val="28"/>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lastRenderedPageBreak/>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lastRenderedPageBreak/>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02AB5" w:rsidRPr="009C4302" w:rsidRDefault="0084709E" w:rsidP="009C4302">
      <w:pPr>
        <w:spacing w:after="0" w:line="360" w:lineRule="auto"/>
        <w:ind w:firstLine="600"/>
        <w:jc w:val="both"/>
        <w:rPr>
          <w:rFonts w:ascii="Times New Roman" w:hAnsi="Times New Roman" w:cs="Times New Roman"/>
        </w:rPr>
      </w:pPr>
      <w:r w:rsidRPr="009C4302">
        <w:rPr>
          <w:rFonts w:ascii="Times New Roman" w:hAnsi="Times New Roman" w:cs="Times New Roman"/>
          <w:color w:val="000000"/>
          <w:sz w:val="28"/>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D02AB5" w:rsidRPr="009C4302" w:rsidRDefault="00D02AB5" w:rsidP="009C4302">
      <w:pPr>
        <w:spacing w:line="360" w:lineRule="auto"/>
        <w:rPr>
          <w:rFonts w:ascii="Times New Roman" w:hAnsi="Times New Roman" w:cs="Times New Roman"/>
        </w:rPr>
        <w:sectPr w:rsidR="00D02AB5" w:rsidRPr="009C4302">
          <w:pgSz w:w="11906" w:h="16383"/>
          <w:pgMar w:top="1134" w:right="850" w:bottom="1134" w:left="1701" w:header="720" w:footer="720" w:gutter="0"/>
          <w:cols w:space="720"/>
        </w:sectPr>
      </w:pPr>
    </w:p>
    <w:p w:rsidR="00D02AB5" w:rsidRPr="009C4302" w:rsidRDefault="0084709E" w:rsidP="009C4302">
      <w:pPr>
        <w:spacing w:after="0" w:line="360" w:lineRule="auto"/>
        <w:ind w:left="120"/>
        <w:rPr>
          <w:rFonts w:ascii="Times New Roman" w:hAnsi="Times New Roman" w:cs="Times New Roman"/>
        </w:rPr>
      </w:pPr>
      <w:bookmarkStart w:id="50" w:name="block-27595222"/>
      <w:bookmarkEnd w:id="49"/>
      <w:r w:rsidRPr="009C4302">
        <w:rPr>
          <w:rFonts w:ascii="Times New Roman" w:hAnsi="Times New Roman" w:cs="Times New Roman"/>
          <w:b/>
          <w:color w:val="000000"/>
          <w:sz w:val="28"/>
        </w:rPr>
        <w:lastRenderedPageBreak/>
        <w:t xml:space="preserve"> ТЕМАТИЧЕСКИЙ ПЛАН </w:t>
      </w:r>
    </w:p>
    <w:p w:rsidR="00D02AB5" w:rsidRPr="009C4302" w:rsidRDefault="0084709E" w:rsidP="009C4302">
      <w:pPr>
        <w:spacing w:after="0" w:line="360" w:lineRule="auto"/>
        <w:ind w:left="120"/>
        <w:rPr>
          <w:rFonts w:ascii="Times New Roman" w:hAnsi="Times New Roman" w:cs="Times New Roman"/>
        </w:rPr>
      </w:pPr>
      <w:r w:rsidRPr="009C4302">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D02AB5" w:rsidRPr="009C4302">
        <w:trPr>
          <w:trHeight w:val="144"/>
          <w:tblCellSpacing w:w="20" w:type="nil"/>
        </w:trPr>
        <w:tc>
          <w:tcPr>
            <w:tcW w:w="570"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 п/п </w:t>
            </w:r>
          </w:p>
          <w:p w:rsidR="00D02AB5" w:rsidRPr="009C4302" w:rsidRDefault="00D02AB5" w:rsidP="009C4302">
            <w:pPr>
              <w:spacing w:after="0" w:line="360" w:lineRule="auto"/>
              <w:ind w:left="135"/>
              <w:rPr>
                <w:rFonts w:ascii="Times New Roman" w:hAnsi="Times New Roman" w:cs="Times New Roman"/>
              </w:rPr>
            </w:pPr>
          </w:p>
        </w:tc>
        <w:tc>
          <w:tcPr>
            <w:tcW w:w="3256"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Наименование разделов и тем программы </w:t>
            </w:r>
          </w:p>
          <w:p w:rsidR="00D02AB5" w:rsidRPr="009C4302" w:rsidRDefault="00D02AB5" w:rsidP="009C4302">
            <w:pPr>
              <w:spacing w:after="0" w:line="360" w:lineRule="auto"/>
              <w:ind w:left="135"/>
              <w:rPr>
                <w:rFonts w:ascii="Times New Roman" w:hAnsi="Times New Roman" w:cs="Times New Roman"/>
              </w:rPr>
            </w:pPr>
          </w:p>
        </w:tc>
        <w:tc>
          <w:tcPr>
            <w:tcW w:w="0" w:type="auto"/>
            <w:gridSpan w:val="3"/>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b/>
                <w:color w:val="000000"/>
                <w:sz w:val="24"/>
              </w:rPr>
              <w:t>Количество часов</w:t>
            </w:r>
          </w:p>
        </w:tc>
        <w:tc>
          <w:tcPr>
            <w:tcW w:w="2536"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Электронные (цифровые) образовательные ресурсы </w:t>
            </w:r>
          </w:p>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c>
          <w:tcPr>
            <w:tcW w:w="938"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Всего </w:t>
            </w:r>
          </w:p>
          <w:p w:rsidR="00D02AB5" w:rsidRPr="009C4302" w:rsidRDefault="00D02AB5" w:rsidP="009C4302">
            <w:pPr>
              <w:spacing w:after="0" w:line="360" w:lineRule="auto"/>
              <w:ind w:left="135"/>
              <w:rPr>
                <w:rFonts w:ascii="Times New Roman" w:hAnsi="Times New Roman" w:cs="Times New Roman"/>
              </w:rPr>
            </w:pPr>
          </w:p>
        </w:tc>
        <w:tc>
          <w:tcPr>
            <w:tcW w:w="165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Контрольные работы </w:t>
            </w:r>
          </w:p>
          <w:p w:rsidR="00D02AB5" w:rsidRPr="009C4302" w:rsidRDefault="00D02AB5" w:rsidP="009C4302">
            <w:pPr>
              <w:spacing w:after="0" w:line="360" w:lineRule="auto"/>
              <w:ind w:left="135"/>
              <w:rPr>
                <w:rFonts w:ascii="Times New Roman" w:hAnsi="Times New Roman" w:cs="Times New Roman"/>
              </w:rPr>
            </w:pPr>
          </w:p>
        </w:tc>
        <w:tc>
          <w:tcPr>
            <w:tcW w:w="174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Практические работы </w:t>
            </w:r>
          </w:p>
          <w:p w:rsidR="00D02AB5" w:rsidRPr="009C4302" w:rsidRDefault="00D02AB5" w:rsidP="009C4302">
            <w:pPr>
              <w:spacing w:after="0" w:line="360" w:lineRule="auto"/>
              <w:ind w:left="135"/>
              <w:rPr>
                <w:rFonts w:ascii="Times New Roman" w:hAnsi="Times New Roman" w:cs="Times New Roman"/>
              </w:rPr>
            </w:pPr>
          </w:p>
        </w:tc>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0" w:type="auto"/>
            <w:gridSpan w:val="6"/>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Раздел 1.</w:t>
            </w:r>
            <w:r w:rsidRPr="009C4302">
              <w:rPr>
                <w:rFonts w:ascii="Times New Roman" w:hAnsi="Times New Roman" w:cs="Times New Roman"/>
                <w:color w:val="000000"/>
                <w:sz w:val="24"/>
              </w:rPr>
              <w:t xml:space="preserve"> </w:t>
            </w:r>
            <w:r w:rsidRPr="009C4302">
              <w:rPr>
                <w:rFonts w:ascii="Times New Roman" w:hAnsi="Times New Roman" w:cs="Times New Roman"/>
                <w:b/>
                <w:color w:val="000000"/>
                <w:sz w:val="24"/>
              </w:rPr>
              <w:t>Литература второй половины XIX века</w:t>
            </w:r>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А. Н. Островский. Драма «Гроза»</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5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6">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 А. Гончаров. Роман «Обломов»</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5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7">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 С. Тургенев. Роман «Отцы и дети»</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7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8">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Ф. 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4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9">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1.5</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Н. А. Некрасов. Стихотворения (не менее </w:t>
            </w:r>
            <w:r w:rsidRPr="009C4302">
              <w:rPr>
                <w:rFonts w:ascii="Times New Roman" w:hAnsi="Times New Roman" w:cs="Times New Roman"/>
                <w:color w:val="000000"/>
                <w:sz w:val="24"/>
              </w:rPr>
              <w:lastRenderedPageBreak/>
              <w:t>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6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0">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1.6</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3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1">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1.7</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3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2">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1.8</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Ф. М. Достоевский. Роман «Преступление и наказание»</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10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3">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1.9</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Л. Н. Толстой. Роман-эпопея «Война и мир»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15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4">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1.10</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Н. 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5">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1.11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А. П. Чехов. Рассказы (не менее трёх по выбору). Например, «Студент», «Ионыч», «Дама с собачкой», «Человек в футляре» и др. Комедия «Вишнёвый сад»</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9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6">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Итого по разделу</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69 </w:t>
            </w:r>
          </w:p>
        </w:tc>
        <w:tc>
          <w:tcPr>
            <w:tcW w:w="0" w:type="auto"/>
            <w:gridSpan w:val="3"/>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0" w:type="auto"/>
            <w:gridSpan w:val="6"/>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Раздел 2.</w:t>
            </w:r>
            <w:r w:rsidRPr="009C4302">
              <w:rPr>
                <w:rFonts w:ascii="Times New Roman" w:hAnsi="Times New Roman" w:cs="Times New Roman"/>
                <w:color w:val="000000"/>
                <w:sz w:val="24"/>
              </w:rPr>
              <w:t xml:space="preserve"> </w:t>
            </w:r>
            <w:r w:rsidRPr="009C4302">
              <w:rPr>
                <w:rFonts w:ascii="Times New Roman" w:hAnsi="Times New Roman" w:cs="Times New Roman"/>
                <w:b/>
                <w:color w:val="000000"/>
                <w:sz w:val="24"/>
              </w:rPr>
              <w:t>Литература народов России</w:t>
            </w:r>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Стихотворения (не менее одного по выбору). Например, Г.Тукая, К. Хетагурова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7">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Итого по разделу</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0" w:type="auto"/>
            <w:gridSpan w:val="3"/>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0" w:type="auto"/>
            <w:gridSpan w:val="6"/>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Раздел 3.</w:t>
            </w:r>
            <w:r w:rsidRPr="009C4302">
              <w:rPr>
                <w:rFonts w:ascii="Times New Roman" w:hAnsi="Times New Roman" w:cs="Times New Roman"/>
                <w:color w:val="000000"/>
                <w:sz w:val="24"/>
              </w:rPr>
              <w:t xml:space="preserve"> </w:t>
            </w:r>
            <w:r w:rsidRPr="009C4302">
              <w:rPr>
                <w:rFonts w:ascii="Times New Roman" w:hAnsi="Times New Roman" w:cs="Times New Roman"/>
                <w:b/>
                <w:color w:val="000000"/>
                <w:sz w:val="24"/>
              </w:rPr>
              <w:t>Зарубежная литература</w:t>
            </w:r>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Зарубежная проза второй половины XIX века (не менее одного произведения по выбору). Например, произведения Ч.Диккенса «Дэвид Копперфилд», </w:t>
            </w:r>
            <w:r w:rsidRPr="009C4302">
              <w:rPr>
                <w:rFonts w:ascii="Times New Roman" w:hAnsi="Times New Roman" w:cs="Times New Roman"/>
                <w:color w:val="000000"/>
                <w:sz w:val="24"/>
              </w:rPr>
              <w:lastRenderedPageBreak/>
              <w:t>«Большие надежды»; Г.Флобера «Мадам Бовари»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8">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3.2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Зарубежная поэзия второй половины XIX века (не менее двух стихотворений одного из поэтов по выбору). Например, стихотворения А.Рембо, Ш.Бодлера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9">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Зарубежная драматургия второй половины XIX века (не менее одного произведения по выбору). Например, пьесы Г.Гауптмана «Перед восходом солнца»; Г.Ибсена «Кукольный дом»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0">
              <w:r w:rsidRPr="009C4302">
                <w:rPr>
                  <w:rFonts w:ascii="Times New Roman" w:hAnsi="Times New Roman" w:cs="Times New Roman"/>
                  <w:color w:val="0000FF"/>
                  <w:u w:val="single"/>
                </w:rPr>
                <w:t>https://m.edsoo.ru/e20b36e4</w:t>
              </w:r>
            </w:hyperlink>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Итого по разделу</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4 </w:t>
            </w:r>
          </w:p>
        </w:tc>
        <w:tc>
          <w:tcPr>
            <w:tcW w:w="0" w:type="auto"/>
            <w:gridSpan w:val="3"/>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10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Уроки внеклассного чтения</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Итоговые контрольные работы</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4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4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Подготовка и защита проектов</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4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4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Резервные уроки</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8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ОБЩЕЕ КОЛИЧЕСТВО ЧАСОВ ПО ПРОГРАММЕ</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102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8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8 </w:t>
            </w:r>
          </w:p>
        </w:tc>
        <w:tc>
          <w:tcPr>
            <w:tcW w:w="2536" w:type="dxa"/>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bl>
    <w:p w:rsidR="00D02AB5" w:rsidRPr="009C4302" w:rsidRDefault="00D02AB5" w:rsidP="009C4302">
      <w:pPr>
        <w:spacing w:line="360" w:lineRule="auto"/>
        <w:rPr>
          <w:rFonts w:ascii="Times New Roman" w:hAnsi="Times New Roman" w:cs="Times New Roman"/>
        </w:rPr>
        <w:sectPr w:rsidR="00D02AB5" w:rsidRPr="009C4302">
          <w:pgSz w:w="16383" w:h="11906" w:orient="landscape"/>
          <w:pgMar w:top="1134" w:right="850" w:bottom="1134" w:left="1701" w:header="720" w:footer="720" w:gutter="0"/>
          <w:cols w:space="720"/>
        </w:sectPr>
      </w:pPr>
    </w:p>
    <w:p w:rsidR="00D02AB5" w:rsidRPr="009C4302" w:rsidRDefault="0084709E" w:rsidP="009C4302">
      <w:pPr>
        <w:spacing w:after="0" w:line="360" w:lineRule="auto"/>
        <w:ind w:left="120"/>
        <w:rPr>
          <w:rFonts w:ascii="Times New Roman" w:hAnsi="Times New Roman" w:cs="Times New Roman"/>
        </w:rPr>
      </w:pPr>
      <w:r w:rsidRPr="009C4302">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D02AB5" w:rsidRPr="009C4302">
        <w:trPr>
          <w:trHeight w:val="144"/>
          <w:tblCellSpacing w:w="20" w:type="nil"/>
        </w:trPr>
        <w:tc>
          <w:tcPr>
            <w:tcW w:w="570"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 п/п </w:t>
            </w:r>
          </w:p>
          <w:p w:rsidR="00D02AB5" w:rsidRPr="009C4302" w:rsidRDefault="00D02AB5" w:rsidP="009C4302">
            <w:pPr>
              <w:spacing w:after="0" w:line="360" w:lineRule="auto"/>
              <w:ind w:left="135"/>
              <w:rPr>
                <w:rFonts w:ascii="Times New Roman" w:hAnsi="Times New Roman" w:cs="Times New Roman"/>
              </w:rPr>
            </w:pPr>
          </w:p>
        </w:tc>
        <w:tc>
          <w:tcPr>
            <w:tcW w:w="3256"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Наименование разделов и тем программы </w:t>
            </w:r>
          </w:p>
          <w:p w:rsidR="00D02AB5" w:rsidRPr="009C4302" w:rsidRDefault="00D02AB5" w:rsidP="009C4302">
            <w:pPr>
              <w:spacing w:after="0" w:line="360" w:lineRule="auto"/>
              <w:ind w:left="135"/>
              <w:rPr>
                <w:rFonts w:ascii="Times New Roman" w:hAnsi="Times New Roman" w:cs="Times New Roman"/>
              </w:rPr>
            </w:pPr>
          </w:p>
        </w:tc>
        <w:tc>
          <w:tcPr>
            <w:tcW w:w="0" w:type="auto"/>
            <w:gridSpan w:val="3"/>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b/>
                <w:color w:val="000000"/>
                <w:sz w:val="24"/>
              </w:rPr>
              <w:t>Количество часов</w:t>
            </w:r>
          </w:p>
        </w:tc>
        <w:tc>
          <w:tcPr>
            <w:tcW w:w="2536"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Электронные (цифровые) образовательные ресурсы </w:t>
            </w:r>
          </w:p>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c>
          <w:tcPr>
            <w:tcW w:w="938"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Всего </w:t>
            </w:r>
          </w:p>
          <w:p w:rsidR="00D02AB5" w:rsidRPr="009C4302" w:rsidRDefault="00D02AB5" w:rsidP="009C4302">
            <w:pPr>
              <w:spacing w:after="0" w:line="360" w:lineRule="auto"/>
              <w:ind w:left="135"/>
              <w:rPr>
                <w:rFonts w:ascii="Times New Roman" w:hAnsi="Times New Roman" w:cs="Times New Roman"/>
              </w:rPr>
            </w:pPr>
          </w:p>
        </w:tc>
        <w:tc>
          <w:tcPr>
            <w:tcW w:w="165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Контрольные работы </w:t>
            </w:r>
          </w:p>
          <w:p w:rsidR="00D02AB5" w:rsidRPr="009C4302" w:rsidRDefault="00D02AB5" w:rsidP="009C4302">
            <w:pPr>
              <w:spacing w:after="0" w:line="360" w:lineRule="auto"/>
              <w:ind w:left="135"/>
              <w:rPr>
                <w:rFonts w:ascii="Times New Roman" w:hAnsi="Times New Roman" w:cs="Times New Roman"/>
              </w:rPr>
            </w:pPr>
          </w:p>
        </w:tc>
        <w:tc>
          <w:tcPr>
            <w:tcW w:w="174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Практические работы </w:t>
            </w:r>
          </w:p>
          <w:p w:rsidR="00D02AB5" w:rsidRPr="009C4302" w:rsidRDefault="00D02AB5" w:rsidP="009C4302">
            <w:pPr>
              <w:spacing w:after="0" w:line="360" w:lineRule="auto"/>
              <w:ind w:left="135"/>
              <w:rPr>
                <w:rFonts w:ascii="Times New Roman" w:hAnsi="Times New Roman" w:cs="Times New Roman"/>
              </w:rPr>
            </w:pPr>
          </w:p>
        </w:tc>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0" w:type="auto"/>
            <w:gridSpan w:val="6"/>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Раздел 1.</w:t>
            </w:r>
            <w:r w:rsidRPr="009C4302">
              <w:rPr>
                <w:rFonts w:ascii="Times New Roman" w:hAnsi="Times New Roman" w:cs="Times New Roman"/>
                <w:color w:val="000000"/>
                <w:sz w:val="24"/>
              </w:rPr>
              <w:t xml:space="preserve"> </w:t>
            </w:r>
            <w:r w:rsidRPr="009C4302">
              <w:rPr>
                <w:rFonts w:ascii="Times New Roman" w:hAnsi="Times New Roman" w:cs="Times New Roman"/>
                <w:b/>
                <w:color w:val="000000"/>
                <w:sz w:val="24"/>
              </w:rPr>
              <w:t>Литература конца XIX — начала ХХ века</w:t>
            </w:r>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1">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Л. 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2">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М. Горький. Рассказы (один по выбору). Например, «Старуха Изергиль», «Макар Чудра», «Коновалов» и др. Пьеса «На дне».</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5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3">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Стихотворения поэтов Серебряного века (не менее двух стихотворений одного поэта по выбору). Например, cтихотворения К. Д. Бальмонта, М. А. Волошина, Н. С. Гумилёва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4">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lastRenderedPageBreak/>
              <w:t>Итого по разделу</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11 </w:t>
            </w:r>
          </w:p>
        </w:tc>
        <w:tc>
          <w:tcPr>
            <w:tcW w:w="0" w:type="auto"/>
            <w:gridSpan w:val="3"/>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0" w:type="auto"/>
            <w:gridSpan w:val="6"/>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Раздел 2.</w:t>
            </w:r>
            <w:r w:rsidRPr="009C4302">
              <w:rPr>
                <w:rFonts w:ascii="Times New Roman" w:hAnsi="Times New Roman" w:cs="Times New Roman"/>
                <w:color w:val="000000"/>
                <w:sz w:val="24"/>
              </w:rPr>
              <w:t xml:space="preserve"> </w:t>
            </w:r>
            <w:r w:rsidRPr="009C4302">
              <w:rPr>
                <w:rFonts w:ascii="Times New Roman" w:hAnsi="Times New Roman" w:cs="Times New Roman"/>
                <w:b/>
                <w:color w:val="000000"/>
                <w:sz w:val="24"/>
              </w:rPr>
              <w:t>Литература ХХ века</w:t>
            </w:r>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3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5">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Поэма «Двенадцать».</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4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6">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Поэма «Облако в </w:t>
            </w:r>
            <w:r w:rsidRPr="009C4302">
              <w:rPr>
                <w:rFonts w:ascii="Times New Roman" w:hAnsi="Times New Roman" w:cs="Times New Roman"/>
                <w:color w:val="000000"/>
                <w:sz w:val="24"/>
              </w:rPr>
              <w:lastRenderedPageBreak/>
              <w:t>штанах».</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4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7">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2.4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3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8">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2.5</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9">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2.6</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w:t>
            </w:r>
            <w:r w:rsidRPr="009C4302">
              <w:rPr>
                <w:rFonts w:ascii="Times New Roman" w:hAnsi="Times New Roman" w:cs="Times New Roman"/>
                <w:color w:val="000000"/>
                <w:sz w:val="24"/>
              </w:rPr>
              <w:lastRenderedPageBreak/>
              <w:t>«Тоска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30">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2.7</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Поэма «Реквием».</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4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31">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2.8</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Н.А. Островский. Роман «Как закалялась сталь» (избранные главы)</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32">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2.9</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М. А. Шолохов. Роман-эпопея «Тихий Дон» (избранные главы)</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4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33">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2.10</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М. А. Булгаков. Романы «Белая гвардия», «Мастер и Маргарита» (один роман по выбору)</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4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34">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2.11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А. П. Платонов. Рассказы и повести (одно произведение по выбору).Например, «В </w:t>
            </w:r>
            <w:r w:rsidRPr="009C4302">
              <w:rPr>
                <w:rFonts w:ascii="Times New Roman" w:hAnsi="Times New Roman" w:cs="Times New Roman"/>
                <w:color w:val="000000"/>
                <w:sz w:val="24"/>
              </w:rPr>
              <w:lastRenderedPageBreak/>
              <w:t>прекрасном и яростном мире», «Котлован», «Возвращение»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35">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2.12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3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36">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2.13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w:t>
            </w:r>
            <w:r w:rsidRPr="009C4302">
              <w:rPr>
                <w:rFonts w:ascii="Times New Roman" w:hAnsi="Times New Roman" w:cs="Times New Roman"/>
                <w:color w:val="000000"/>
                <w:sz w:val="24"/>
              </w:rPr>
              <w:lastRenderedPageBreak/>
              <w:t>«Красное вино победы», «Шопен, соната номер два»; С.С. Смирнов «Брестская крепость»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3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37">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2.14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А.А.Фадеев. Роман «Молодая гвардия»</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38">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2.15</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В.О.Богомолов. Роман "В августе сорок четвертого"</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39">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2.16</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40">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2.17</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Драматургия о Великой Отечественной войне. Пьесы (одно произведение по выбору). Например, В. С. Розов «Вечно живые»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41">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2.18</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 Л. Пастернак. Стихотворения (не менее трёх по выбору). Например, «Февраль. Достать чернил и плакать!..», «Определение поэзии», «Во всём мне </w:t>
            </w:r>
            <w:r w:rsidRPr="009C4302">
              <w:rPr>
                <w:rFonts w:ascii="Times New Roman" w:hAnsi="Times New Roman" w:cs="Times New Roman"/>
                <w:color w:val="000000"/>
                <w:sz w:val="24"/>
              </w:rPr>
              <w:lastRenderedPageBreak/>
              <w:t>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3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42">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2.19</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43">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2.20</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44">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2.21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В. Г. Распутин. Рассказы и повести (не менее одного произведения по выбору). Например, «Живи и помни», «Прощание с Матёрой»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45">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2.22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Н. М. Рубцов. Стихотворения (не менее трёх по выбору). Например, «Звезда полей», «Тихая моя родина!..», «В горнице моей светло…», «Привет, Россия…», «Русский огонёк», «Я буду </w:t>
            </w:r>
            <w:r w:rsidRPr="009C4302">
              <w:rPr>
                <w:rFonts w:ascii="Times New Roman" w:hAnsi="Times New Roman" w:cs="Times New Roman"/>
                <w:color w:val="000000"/>
                <w:sz w:val="24"/>
              </w:rPr>
              <w:lastRenderedPageBreak/>
              <w:t>скакать по холмам задремавшей отчизны...»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46">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2.23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3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47">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Итого по разделу</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60 </w:t>
            </w:r>
          </w:p>
        </w:tc>
        <w:tc>
          <w:tcPr>
            <w:tcW w:w="0" w:type="auto"/>
            <w:gridSpan w:val="3"/>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0" w:type="auto"/>
            <w:gridSpan w:val="6"/>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Раздел 3.</w:t>
            </w:r>
            <w:r w:rsidRPr="009C4302">
              <w:rPr>
                <w:rFonts w:ascii="Times New Roman" w:hAnsi="Times New Roman" w:cs="Times New Roman"/>
                <w:color w:val="000000"/>
                <w:sz w:val="24"/>
              </w:rPr>
              <w:t xml:space="preserve"> </w:t>
            </w:r>
            <w:r w:rsidRPr="009C4302">
              <w:rPr>
                <w:rFonts w:ascii="Times New Roman" w:hAnsi="Times New Roman" w:cs="Times New Roman"/>
                <w:b/>
                <w:color w:val="000000"/>
                <w:sz w:val="24"/>
              </w:rPr>
              <w:t>Проза второй половины XX — начала XXI века</w:t>
            </w:r>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Проза второй половины XX — начала XXI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w:t>
            </w:r>
            <w:r w:rsidRPr="009C4302">
              <w:rPr>
                <w:rFonts w:ascii="Times New Roman" w:hAnsi="Times New Roman" w:cs="Times New Roman"/>
                <w:color w:val="000000"/>
                <w:sz w:val="24"/>
              </w:rPr>
              <w:lastRenderedPageBreak/>
              <w:t>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3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48">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lastRenderedPageBreak/>
              <w:t>Итого по разделу</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3 </w:t>
            </w:r>
          </w:p>
        </w:tc>
        <w:tc>
          <w:tcPr>
            <w:tcW w:w="0" w:type="auto"/>
            <w:gridSpan w:val="3"/>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0" w:type="auto"/>
            <w:gridSpan w:val="6"/>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Раздел 4.</w:t>
            </w:r>
            <w:r w:rsidRPr="009C4302">
              <w:rPr>
                <w:rFonts w:ascii="Times New Roman" w:hAnsi="Times New Roman" w:cs="Times New Roman"/>
                <w:color w:val="000000"/>
                <w:sz w:val="24"/>
              </w:rPr>
              <w:t xml:space="preserve"> </w:t>
            </w:r>
            <w:r w:rsidRPr="009C4302">
              <w:rPr>
                <w:rFonts w:ascii="Times New Roman" w:hAnsi="Times New Roman" w:cs="Times New Roman"/>
                <w:b/>
                <w:color w:val="000000"/>
                <w:sz w:val="24"/>
              </w:rPr>
              <w:t>Поэзия второй половины XX — начала XXI века</w:t>
            </w:r>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Поэзия второй половины XX — начала XXI века. Стихотворения (по одному произведению не менее чем двух поэтов по выбору). Например, Б. А. </w:t>
            </w:r>
            <w:r w:rsidRPr="009C4302">
              <w:rPr>
                <w:rFonts w:ascii="Times New Roman" w:hAnsi="Times New Roman" w:cs="Times New Roman"/>
                <w:color w:val="000000"/>
                <w:sz w:val="24"/>
              </w:rPr>
              <w:lastRenderedPageBreak/>
              <w:t>Ахмадулиной, А. А. Вознесенского, В. С. Высоцкого, Е. А. Евтушенко, Н. А.Заболоцкого, Т. Ю. Кибирова, Ю. П. Кузнецова, А. С. Кушнера, Л. Н. Мартынова, Б. Ш. Окуджавы, Р. И. Рождественского, А. А. Тарковского, О. Г. Чухонцева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49">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lastRenderedPageBreak/>
              <w:t>Итого по разделу</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0" w:type="auto"/>
            <w:gridSpan w:val="3"/>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0" w:type="auto"/>
            <w:gridSpan w:val="6"/>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Раздел 5.</w:t>
            </w:r>
            <w:r w:rsidRPr="009C4302">
              <w:rPr>
                <w:rFonts w:ascii="Times New Roman" w:hAnsi="Times New Roman" w:cs="Times New Roman"/>
                <w:color w:val="000000"/>
                <w:sz w:val="24"/>
              </w:rPr>
              <w:t xml:space="preserve"> </w:t>
            </w:r>
            <w:r w:rsidRPr="009C4302">
              <w:rPr>
                <w:rFonts w:ascii="Times New Roman" w:hAnsi="Times New Roman" w:cs="Times New Roman"/>
                <w:b/>
                <w:color w:val="000000"/>
                <w:sz w:val="24"/>
              </w:rPr>
              <w:t>Драматургия второй половины ХХ — начала XXI века</w:t>
            </w:r>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Драматургия второй половины ХХ — начала XXI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50">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Итого по разделу</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0" w:type="auto"/>
            <w:gridSpan w:val="3"/>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0" w:type="auto"/>
            <w:gridSpan w:val="6"/>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Раздел 6.</w:t>
            </w:r>
            <w:r w:rsidRPr="009C4302">
              <w:rPr>
                <w:rFonts w:ascii="Times New Roman" w:hAnsi="Times New Roman" w:cs="Times New Roman"/>
                <w:color w:val="000000"/>
                <w:sz w:val="24"/>
              </w:rPr>
              <w:t xml:space="preserve"> </w:t>
            </w:r>
            <w:r w:rsidRPr="009C4302">
              <w:rPr>
                <w:rFonts w:ascii="Times New Roman" w:hAnsi="Times New Roman" w:cs="Times New Roman"/>
                <w:b/>
                <w:color w:val="000000"/>
                <w:sz w:val="24"/>
              </w:rPr>
              <w:t>Литература народов России</w:t>
            </w:r>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Рассказы, повести, стихотворения (не менее одного произведения по выбору). Например, рассказ Ю. Рытхэу «Хранитель </w:t>
            </w:r>
            <w:r w:rsidRPr="009C4302">
              <w:rPr>
                <w:rFonts w:ascii="Times New Roman" w:hAnsi="Times New Roman" w:cs="Times New Roman"/>
                <w:color w:val="000000"/>
                <w:sz w:val="24"/>
              </w:rPr>
              <w:lastRenderedPageBreak/>
              <w:t>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51">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lastRenderedPageBreak/>
              <w:t>Итого по разделу</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0" w:type="auto"/>
            <w:gridSpan w:val="3"/>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0" w:type="auto"/>
            <w:gridSpan w:val="6"/>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Раздел 7.</w:t>
            </w:r>
            <w:r w:rsidRPr="009C4302">
              <w:rPr>
                <w:rFonts w:ascii="Times New Roman" w:hAnsi="Times New Roman" w:cs="Times New Roman"/>
                <w:color w:val="000000"/>
                <w:sz w:val="24"/>
              </w:rPr>
              <w:t xml:space="preserve"> </w:t>
            </w:r>
            <w:r w:rsidRPr="009C4302">
              <w:rPr>
                <w:rFonts w:ascii="Times New Roman" w:hAnsi="Times New Roman" w:cs="Times New Roman"/>
                <w:b/>
                <w:color w:val="000000"/>
                <w:sz w:val="24"/>
              </w:rPr>
              <w:t>Зарубежная литература</w:t>
            </w:r>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52">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Зарубежная поэзия XX века (не менее двух стихотворений одного из поэтов по выбору). Например, стихотворения Г. </w:t>
            </w:r>
            <w:r w:rsidRPr="009C4302">
              <w:rPr>
                <w:rFonts w:ascii="Times New Roman" w:hAnsi="Times New Roman" w:cs="Times New Roman"/>
                <w:color w:val="000000"/>
                <w:sz w:val="24"/>
              </w:rPr>
              <w:lastRenderedPageBreak/>
              <w:t>Аполлинера, Т. С. Элиота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53">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570"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7.3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Зарубежная драматургия XX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54">
              <w:r w:rsidRPr="009C4302">
                <w:rPr>
                  <w:rFonts w:ascii="Times New Roman" w:hAnsi="Times New Roman" w:cs="Times New Roman"/>
                  <w:color w:val="0000FF"/>
                  <w:u w:val="single"/>
                </w:rPr>
                <w:t>https://m.edsoo.ru/f6a65a91</w:t>
              </w:r>
            </w:hyperlink>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Итого по разделу</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4 </w:t>
            </w:r>
          </w:p>
        </w:tc>
        <w:tc>
          <w:tcPr>
            <w:tcW w:w="0" w:type="auto"/>
            <w:gridSpan w:val="3"/>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7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Уроки внеклассного чтения</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Итоговые контрольные работы</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4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Подготовка и защита проектов</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4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2536" w:type="dxa"/>
            <w:tcMar>
              <w:top w:w="50" w:type="dxa"/>
              <w:left w:w="100" w:type="dxa"/>
            </w:tcMar>
            <w:vAlign w:val="center"/>
          </w:tcPr>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Резервные уроки</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2 </w:t>
            </w:r>
          </w:p>
        </w:tc>
        <w:tc>
          <w:tcPr>
            <w:tcW w:w="2536" w:type="dxa"/>
            <w:tcMar>
              <w:top w:w="50" w:type="dxa"/>
              <w:left w:w="100" w:type="dxa"/>
            </w:tcMar>
            <w:vAlign w:val="center"/>
          </w:tcPr>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ОБЩЕЕ КОЛИЧЕСТВО ЧАСОВ ПО ПРОГРАММЕ</w:t>
            </w:r>
          </w:p>
        </w:tc>
        <w:tc>
          <w:tcPr>
            <w:tcW w:w="147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102 </w:t>
            </w:r>
          </w:p>
        </w:tc>
        <w:tc>
          <w:tcPr>
            <w:tcW w:w="165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6 </w:t>
            </w:r>
          </w:p>
        </w:tc>
        <w:tc>
          <w:tcPr>
            <w:tcW w:w="174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11 </w:t>
            </w:r>
          </w:p>
        </w:tc>
        <w:tc>
          <w:tcPr>
            <w:tcW w:w="2536" w:type="dxa"/>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bl>
    <w:p w:rsidR="00D02AB5" w:rsidRPr="009C4302" w:rsidRDefault="00D02AB5" w:rsidP="009C4302">
      <w:pPr>
        <w:spacing w:line="360" w:lineRule="auto"/>
        <w:rPr>
          <w:rFonts w:ascii="Times New Roman" w:hAnsi="Times New Roman" w:cs="Times New Roman"/>
        </w:rPr>
        <w:sectPr w:rsidR="00D02AB5" w:rsidRPr="009C4302">
          <w:pgSz w:w="16383" w:h="11906" w:orient="landscape"/>
          <w:pgMar w:top="1134" w:right="850" w:bottom="1134" w:left="1701" w:header="720" w:footer="720" w:gutter="0"/>
          <w:cols w:space="720"/>
        </w:sectPr>
      </w:pPr>
    </w:p>
    <w:p w:rsidR="00D02AB5" w:rsidRPr="009C4302" w:rsidRDefault="0084709E" w:rsidP="009C4302">
      <w:pPr>
        <w:spacing w:after="0" w:line="360" w:lineRule="auto"/>
        <w:ind w:left="120"/>
        <w:rPr>
          <w:rFonts w:ascii="Times New Roman" w:hAnsi="Times New Roman" w:cs="Times New Roman"/>
        </w:rPr>
      </w:pPr>
      <w:bookmarkStart w:id="51" w:name="block-27595223"/>
      <w:bookmarkEnd w:id="50"/>
      <w:r w:rsidRPr="009C4302">
        <w:rPr>
          <w:rFonts w:ascii="Times New Roman" w:hAnsi="Times New Roman" w:cs="Times New Roman"/>
          <w:b/>
          <w:color w:val="000000"/>
          <w:sz w:val="28"/>
        </w:rPr>
        <w:lastRenderedPageBreak/>
        <w:t xml:space="preserve"> ПОУРОЧНЫЙ ПЛАН </w:t>
      </w:r>
    </w:p>
    <w:p w:rsidR="00D02AB5" w:rsidRPr="009C4302" w:rsidRDefault="0084709E" w:rsidP="009C4302">
      <w:pPr>
        <w:spacing w:after="0" w:line="360" w:lineRule="auto"/>
        <w:ind w:left="120"/>
        <w:rPr>
          <w:rFonts w:ascii="Times New Roman" w:hAnsi="Times New Roman" w:cs="Times New Roman"/>
        </w:rPr>
      </w:pPr>
      <w:r w:rsidRPr="009C4302">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2"/>
        <w:gridCol w:w="3961"/>
        <w:gridCol w:w="1140"/>
        <w:gridCol w:w="1841"/>
        <w:gridCol w:w="1910"/>
        <w:gridCol w:w="1423"/>
        <w:gridCol w:w="2873"/>
      </w:tblGrid>
      <w:tr w:rsidR="00D02AB5" w:rsidRPr="009C4302">
        <w:trPr>
          <w:trHeight w:val="144"/>
          <w:tblCellSpacing w:w="20" w:type="nil"/>
        </w:trPr>
        <w:tc>
          <w:tcPr>
            <w:tcW w:w="449"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 п/п </w:t>
            </w:r>
          </w:p>
          <w:p w:rsidR="00D02AB5" w:rsidRPr="009C4302" w:rsidRDefault="00D02AB5" w:rsidP="009C4302">
            <w:pPr>
              <w:spacing w:after="0" w:line="360" w:lineRule="auto"/>
              <w:ind w:left="135"/>
              <w:rPr>
                <w:rFonts w:ascii="Times New Roman" w:hAnsi="Times New Roman" w:cs="Times New Roman"/>
              </w:rPr>
            </w:pPr>
          </w:p>
        </w:tc>
        <w:tc>
          <w:tcPr>
            <w:tcW w:w="3256"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Тема урока </w:t>
            </w:r>
          </w:p>
          <w:p w:rsidR="00D02AB5" w:rsidRPr="009C4302" w:rsidRDefault="00D02AB5" w:rsidP="009C4302">
            <w:pPr>
              <w:spacing w:after="0" w:line="360" w:lineRule="auto"/>
              <w:ind w:left="135"/>
              <w:rPr>
                <w:rFonts w:ascii="Times New Roman" w:hAnsi="Times New Roman" w:cs="Times New Roman"/>
              </w:rPr>
            </w:pPr>
          </w:p>
        </w:tc>
        <w:tc>
          <w:tcPr>
            <w:tcW w:w="0" w:type="auto"/>
            <w:gridSpan w:val="3"/>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b/>
                <w:color w:val="000000"/>
                <w:sz w:val="24"/>
              </w:rPr>
              <w:t>Количество часов</w:t>
            </w:r>
          </w:p>
        </w:tc>
        <w:tc>
          <w:tcPr>
            <w:tcW w:w="1217"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Дата изучения </w:t>
            </w:r>
          </w:p>
          <w:p w:rsidR="00D02AB5" w:rsidRPr="009C4302" w:rsidRDefault="00D02AB5" w:rsidP="009C4302">
            <w:pPr>
              <w:spacing w:after="0" w:line="360" w:lineRule="auto"/>
              <w:ind w:left="135"/>
              <w:rPr>
                <w:rFonts w:ascii="Times New Roman" w:hAnsi="Times New Roman" w:cs="Times New Roman"/>
              </w:rPr>
            </w:pPr>
          </w:p>
        </w:tc>
        <w:tc>
          <w:tcPr>
            <w:tcW w:w="1927"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Электронные цифровые образовательные ресурсы </w:t>
            </w:r>
          </w:p>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c>
          <w:tcPr>
            <w:tcW w:w="788"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Всего </w:t>
            </w:r>
          </w:p>
          <w:p w:rsidR="00D02AB5" w:rsidRPr="009C4302" w:rsidRDefault="00D02AB5" w:rsidP="009C4302">
            <w:pPr>
              <w:spacing w:after="0" w:line="360" w:lineRule="auto"/>
              <w:ind w:left="135"/>
              <w:rPr>
                <w:rFonts w:ascii="Times New Roman" w:hAnsi="Times New Roman" w:cs="Times New Roman"/>
              </w:rPr>
            </w:pPr>
          </w:p>
        </w:tc>
        <w:tc>
          <w:tcPr>
            <w:tcW w:w="1479"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Контрольные работы </w:t>
            </w:r>
          </w:p>
          <w:p w:rsidR="00D02AB5" w:rsidRPr="009C4302" w:rsidRDefault="00D02AB5" w:rsidP="009C4302">
            <w:pPr>
              <w:spacing w:after="0" w:line="360" w:lineRule="auto"/>
              <w:ind w:left="135"/>
              <w:rPr>
                <w:rFonts w:ascii="Times New Roman" w:hAnsi="Times New Roman" w:cs="Times New Roman"/>
              </w:rPr>
            </w:pPr>
          </w:p>
        </w:tc>
        <w:tc>
          <w:tcPr>
            <w:tcW w:w="1582"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Практические работы </w:t>
            </w:r>
          </w:p>
          <w:p w:rsidR="00D02AB5" w:rsidRPr="009C4302" w:rsidRDefault="00D02AB5" w:rsidP="009C4302">
            <w:pPr>
              <w:spacing w:after="0" w:line="360" w:lineRule="auto"/>
              <w:ind w:left="135"/>
              <w:rPr>
                <w:rFonts w:ascii="Times New Roman" w:hAnsi="Times New Roman" w:cs="Times New Roman"/>
              </w:rPr>
            </w:pPr>
          </w:p>
        </w:tc>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Введение в курс литературы второй половины ХIX века. Основные этапы жизни и творчества А.Н.Островского. Идейно-художественное своеобразие драмы «Гроза»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02.09.2025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55">
              <w:r w:rsidRPr="009C4302">
                <w:rPr>
                  <w:rFonts w:ascii="Times New Roman" w:hAnsi="Times New Roman" w:cs="Times New Roman"/>
                  <w:color w:val="0000FF"/>
                  <w:u w:val="single"/>
                </w:rPr>
                <w:t>https://m.edsoo.ru/d6a66018</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Тематика и проблематика пьесы "Гроза"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02.09.2025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56">
              <w:r w:rsidRPr="009C4302">
                <w:rPr>
                  <w:rFonts w:ascii="Times New Roman" w:hAnsi="Times New Roman" w:cs="Times New Roman"/>
                  <w:color w:val="0000FF"/>
                  <w:u w:val="single"/>
                </w:rPr>
                <w:t>https://m.edsoo.ru/dc1d9abf</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Особенности сюжета и своеобразие конфликта пьесы "Гроза"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04.09.2025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57">
              <w:r w:rsidRPr="009C4302">
                <w:rPr>
                  <w:rFonts w:ascii="Times New Roman" w:hAnsi="Times New Roman" w:cs="Times New Roman"/>
                  <w:color w:val="0000FF"/>
                  <w:u w:val="single"/>
                </w:rPr>
                <w:t>https://m.edsoo.ru/27fa6aa3</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Город Калинов и его обитатели. Образ Катерины</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04.09.2025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58">
              <w:r w:rsidRPr="009C4302">
                <w:rPr>
                  <w:rFonts w:ascii="Times New Roman" w:hAnsi="Times New Roman" w:cs="Times New Roman"/>
                  <w:color w:val="0000FF"/>
                  <w:u w:val="single"/>
                </w:rPr>
                <w:t>https://m.edsoo.ru/52a8f226</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Смысл названия и символика пьесы. Драма «Гроза» в русской </w:t>
            </w:r>
            <w:r w:rsidRPr="009C4302">
              <w:rPr>
                <w:rFonts w:ascii="Times New Roman" w:hAnsi="Times New Roman" w:cs="Times New Roman"/>
                <w:color w:val="000000"/>
                <w:sz w:val="24"/>
              </w:rPr>
              <w:lastRenderedPageBreak/>
              <w:t>критике</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09.09.2025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59">
              <w:r w:rsidRPr="009C4302">
                <w:rPr>
                  <w:rFonts w:ascii="Times New Roman" w:hAnsi="Times New Roman" w:cs="Times New Roman"/>
                  <w:color w:val="0000FF"/>
                  <w:u w:val="single"/>
                </w:rPr>
                <w:t>https://m.edsoo.ru/d505742d</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6</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 Подготовка к домашнему сочинению по пьесе А.Н.Островского «Гроза»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09.09.2025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60">
              <w:r w:rsidRPr="009C4302">
                <w:rPr>
                  <w:rFonts w:ascii="Times New Roman" w:hAnsi="Times New Roman" w:cs="Times New Roman"/>
                  <w:color w:val="0000FF"/>
                  <w:u w:val="single"/>
                </w:rPr>
                <w:t>https://m.edsoo.ru/b2bfccec</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Резервный урок. Cочинение по пьесе А.Н.Островского «Гроза»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11.09.2025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61">
              <w:r w:rsidRPr="009C4302">
                <w:rPr>
                  <w:rFonts w:ascii="Times New Roman" w:hAnsi="Times New Roman" w:cs="Times New Roman"/>
                  <w:color w:val="0000FF"/>
                  <w:u w:val="single"/>
                </w:rPr>
                <w:t>https://m.edsoo.ru/f1bf6dac</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И.А.Гончарова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16.09.2025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62">
              <w:r w:rsidRPr="009C4302">
                <w:rPr>
                  <w:rFonts w:ascii="Times New Roman" w:hAnsi="Times New Roman" w:cs="Times New Roman"/>
                  <w:color w:val="0000FF"/>
                  <w:u w:val="single"/>
                </w:rPr>
                <w:t>https://m.edsoo.ru/f8025ef8</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История создания романа "Обломов". Особенности композиции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16.09.2025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63">
              <w:r w:rsidRPr="009C4302">
                <w:rPr>
                  <w:rFonts w:ascii="Times New Roman" w:hAnsi="Times New Roman" w:cs="Times New Roman"/>
                  <w:color w:val="0000FF"/>
                  <w:u w:val="single"/>
                </w:rPr>
                <w:t>https://m.edsoo.ru/d0004569</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10</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Образ главного героя. Обломов и Штольц</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18.09.2025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64">
              <w:r w:rsidRPr="009C4302">
                <w:rPr>
                  <w:rFonts w:ascii="Times New Roman" w:hAnsi="Times New Roman" w:cs="Times New Roman"/>
                  <w:color w:val="0000FF"/>
                  <w:u w:val="single"/>
                </w:rPr>
                <w:t>https://m.edsoo.ru/7eface0f</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Женские образы в романе "Обломов" и их роль в развитии сюжета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23.09.2025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65">
              <w:r w:rsidRPr="009C4302">
                <w:rPr>
                  <w:rFonts w:ascii="Times New Roman" w:hAnsi="Times New Roman" w:cs="Times New Roman"/>
                  <w:color w:val="0000FF"/>
                  <w:u w:val="single"/>
                </w:rPr>
                <w:t>https://m.edsoo.ru/569d9145</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Социально-философский смысл романа "Обломов". Русская критика о романе. Понятие «обломовщина»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23.09.2025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66">
              <w:r w:rsidRPr="009C4302">
                <w:rPr>
                  <w:rFonts w:ascii="Times New Roman" w:hAnsi="Times New Roman" w:cs="Times New Roman"/>
                  <w:color w:val="0000FF"/>
                  <w:u w:val="single"/>
                </w:rPr>
                <w:t>https://m.edsoo.ru/6631455a</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Развитие речи. Подготовка к домашнему сочинению по роману </w:t>
            </w:r>
            <w:r w:rsidRPr="009C4302">
              <w:rPr>
                <w:rFonts w:ascii="Times New Roman" w:hAnsi="Times New Roman" w:cs="Times New Roman"/>
                <w:color w:val="000000"/>
                <w:sz w:val="24"/>
              </w:rPr>
              <w:lastRenderedPageBreak/>
              <w:t>И.А.Гончарова «Обломов»</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25.09.2025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67">
              <w:r w:rsidRPr="009C4302">
                <w:rPr>
                  <w:rFonts w:ascii="Times New Roman" w:hAnsi="Times New Roman" w:cs="Times New Roman"/>
                  <w:color w:val="0000FF"/>
                  <w:u w:val="single"/>
                </w:rPr>
                <w:t>https://m.edsoo.ru/9e3b3966</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14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И.С.Тургенева. Творческая история создания романа «Отцы и дети»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30.09.2025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68">
              <w:r w:rsidRPr="009C4302">
                <w:rPr>
                  <w:rFonts w:ascii="Times New Roman" w:hAnsi="Times New Roman" w:cs="Times New Roman"/>
                  <w:color w:val="0000FF"/>
                  <w:u w:val="single"/>
                </w:rPr>
                <w:t>https://m.edsoo.ru/e9505c01</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15</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Сюжет и проблематика романа «Отцы и дети»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30.09.2025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69">
              <w:r w:rsidRPr="009C4302">
                <w:rPr>
                  <w:rFonts w:ascii="Times New Roman" w:hAnsi="Times New Roman" w:cs="Times New Roman"/>
                  <w:color w:val="0000FF"/>
                  <w:u w:val="single"/>
                </w:rPr>
                <w:t>https://m.edsoo.ru/e43e1304</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16</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Образ нигилиста в романе «Отцы и дети», конфликт поколений</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02.10.2025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70">
              <w:r w:rsidRPr="009C4302">
                <w:rPr>
                  <w:rFonts w:ascii="Times New Roman" w:hAnsi="Times New Roman" w:cs="Times New Roman"/>
                  <w:color w:val="0000FF"/>
                  <w:u w:val="single"/>
                </w:rPr>
                <w:t>https://m.edsoo.ru/f8f820d8</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17</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Женские образы в романе «Отцы и дети»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07.10.2025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71">
              <w:r w:rsidRPr="009C4302">
                <w:rPr>
                  <w:rFonts w:ascii="Times New Roman" w:hAnsi="Times New Roman" w:cs="Times New Roman"/>
                  <w:color w:val="0000FF"/>
                  <w:u w:val="single"/>
                </w:rPr>
                <w:t>https://m.edsoo.ru/c753714b</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18</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«Вечные темы» в романе «Отцы и дети». Роль эпилога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07.10.2025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72">
              <w:r w:rsidRPr="009C4302">
                <w:rPr>
                  <w:rFonts w:ascii="Times New Roman" w:hAnsi="Times New Roman" w:cs="Times New Roman"/>
                  <w:color w:val="0000FF"/>
                  <w:u w:val="single"/>
                </w:rPr>
                <w:t>https://m.edsoo.ru/f04ffea9</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19</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Авторская позиция и способы ее выражения в романе «Отцы и дети»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09.10.2025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73">
              <w:r w:rsidRPr="009C4302">
                <w:rPr>
                  <w:rFonts w:ascii="Times New Roman" w:hAnsi="Times New Roman" w:cs="Times New Roman"/>
                  <w:color w:val="0000FF"/>
                  <w:u w:val="single"/>
                </w:rPr>
                <w:t>https://m.edsoo.ru/7f975434</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20</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Полемика вокруг романа «Отцы и дети»: Д.И.Писарев, М.Антонович и др</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14.10.2025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74">
              <w:r w:rsidRPr="009C4302">
                <w:rPr>
                  <w:rFonts w:ascii="Times New Roman" w:hAnsi="Times New Roman" w:cs="Times New Roman"/>
                  <w:color w:val="0000FF"/>
                  <w:u w:val="single"/>
                </w:rPr>
                <w:t>https://m.edsoo.ru/b800baca</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речи.Подготовка к домашнему сочинению по роману И.С.Тургенева «Отцы и дети»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14.10.2025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75">
              <w:r w:rsidRPr="009C4302">
                <w:rPr>
                  <w:rFonts w:ascii="Times New Roman" w:hAnsi="Times New Roman" w:cs="Times New Roman"/>
                  <w:color w:val="0000FF"/>
                  <w:u w:val="single"/>
                </w:rPr>
                <w:t>https://m.edsoo.ru/cca723e7</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22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Ф.И.Тютчева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16.10.2025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76">
              <w:r w:rsidRPr="009C4302">
                <w:rPr>
                  <w:rFonts w:ascii="Times New Roman" w:hAnsi="Times New Roman" w:cs="Times New Roman"/>
                  <w:color w:val="0000FF"/>
                  <w:u w:val="single"/>
                </w:rPr>
                <w:t>https://m.edsoo.ru/77583f5e</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Ф.И.Тютчев - поэт-философ</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21.10.2025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77">
              <w:r w:rsidRPr="009C4302">
                <w:rPr>
                  <w:rFonts w:ascii="Times New Roman" w:hAnsi="Times New Roman" w:cs="Times New Roman"/>
                  <w:color w:val="0000FF"/>
                  <w:u w:val="single"/>
                </w:rPr>
                <w:t>https://m.edsoo.ru/2724ec17</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Тема родной природы в лирике Ф.И.Тютчева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21.10.2025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78">
              <w:r w:rsidRPr="009C4302">
                <w:rPr>
                  <w:rFonts w:ascii="Times New Roman" w:hAnsi="Times New Roman" w:cs="Times New Roman"/>
                  <w:color w:val="0000FF"/>
                  <w:u w:val="single"/>
                </w:rPr>
                <w:t>https://m.edsoo.ru/f46e3aff</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25</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Любовная лирика Ф.И.Тютчева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23.10.2025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79">
              <w:r w:rsidRPr="009C4302">
                <w:rPr>
                  <w:rFonts w:ascii="Times New Roman" w:hAnsi="Times New Roman" w:cs="Times New Roman"/>
                  <w:color w:val="0000FF"/>
                  <w:u w:val="single"/>
                </w:rPr>
                <w:t>https://m.edsoo.ru/e6e2637d</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26</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 Анализ лирического произведения Ф.И.Тютчева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06.11.2025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80">
              <w:r w:rsidRPr="009C4302">
                <w:rPr>
                  <w:rFonts w:ascii="Times New Roman" w:hAnsi="Times New Roman" w:cs="Times New Roman"/>
                  <w:color w:val="0000FF"/>
                  <w:u w:val="single"/>
                </w:rPr>
                <w:t>https://m.edsoo.ru/9f46e13e</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27</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Н.А.Некрасова. О народных истоках мироощущения поэта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11.11.2025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81">
              <w:r w:rsidRPr="009C4302">
                <w:rPr>
                  <w:rFonts w:ascii="Times New Roman" w:hAnsi="Times New Roman" w:cs="Times New Roman"/>
                  <w:color w:val="0000FF"/>
                  <w:u w:val="single"/>
                </w:rPr>
                <w:t>https://m.edsoo.ru/d94a8edc</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28</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Гражданская поэзия и лирика чувств Н.А.Некрасова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11.11.2025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82">
              <w:r w:rsidRPr="009C4302">
                <w:rPr>
                  <w:rFonts w:ascii="Times New Roman" w:hAnsi="Times New Roman" w:cs="Times New Roman"/>
                  <w:color w:val="0000FF"/>
                  <w:u w:val="single"/>
                </w:rPr>
                <w:t>https://m.edsoo.ru/4d9c87fd</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29</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 Анализ лирического произведения Н.А.Некрасова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13.11.2025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83">
              <w:r w:rsidRPr="009C4302">
                <w:rPr>
                  <w:rFonts w:ascii="Times New Roman" w:hAnsi="Times New Roman" w:cs="Times New Roman"/>
                  <w:color w:val="0000FF"/>
                  <w:u w:val="single"/>
                </w:rPr>
                <w:t>https://m.edsoo.ru/ab0ee46b</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30</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История создания поэмы Н.А.Некрасова «Кому на Руси </w:t>
            </w:r>
            <w:r w:rsidRPr="009C4302">
              <w:rPr>
                <w:rFonts w:ascii="Times New Roman" w:hAnsi="Times New Roman" w:cs="Times New Roman"/>
                <w:color w:val="000000"/>
                <w:sz w:val="24"/>
              </w:rPr>
              <w:lastRenderedPageBreak/>
              <w:t>жить хорошо». Жанр, фольклорная основа произведения</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18.11.2025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84">
              <w:r w:rsidRPr="009C4302">
                <w:rPr>
                  <w:rFonts w:ascii="Times New Roman" w:hAnsi="Times New Roman" w:cs="Times New Roman"/>
                  <w:color w:val="0000FF"/>
                  <w:u w:val="single"/>
                </w:rPr>
                <w:t>https://m.edsoo.ru/fc94db83</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31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Сюжет поэмы «Кому на Руси жить хорошо»: путешествие как прием организации повествования. Авторские отступления</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18.11.2025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85">
              <w:r w:rsidRPr="009C4302">
                <w:rPr>
                  <w:rFonts w:ascii="Times New Roman" w:hAnsi="Times New Roman" w:cs="Times New Roman"/>
                  <w:color w:val="0000FF"/>
                  <w:u w:val="single"/>
                </w:rPr>
                <w:t>https://m.edsoo.ru/30e3a6c4</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Многообразие народных типов в галерее персонажей «Кому на Руси жить хорошо»</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20.11.2025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86">
              <w:r w:rsidRPr="009C4302">
                <w:rPr>
                  <w:rFonts w:ascii="Times New Roman" w:hAnsi="Times New Roman" w:cs="Times New Roman"/>
                  <w:color w:val="0000FF"/>
                  <w:u w:val="single"/>
                </w:rPr>
                <w:t>https://m.edsoo.ru/38fb8ca5</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Проблемы счастья и смысла жизни в поэме «Кому на Руси жить хорошо»</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25.11.2025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87">
              <w:r w:rsidRPr="009C4302">
                <w:rPr>
                  <w:rFonts w:ascii="Times New Roman" w:hAnsi="Times New Roman" w:cs="Times New Roman"/>
                  <w:color w:val="0000FF"/>
                  <w:u w:val="single"/>
                </w:rPr>
                <w:t>https://m.edsoo.ru/6409d788</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А. А.Фета. Теория «чистого искусства»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25.11.2025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88">
              <w:r w:rsidRPr="009C4302">
                <w:rPr>
                  <w:rFonts w:ascii="Times New Roman" w:hAnsi="Times New Roman" w:cs="Times New Roman"/>
                  <w:color w:val="0000FF"/>
                  <w:u w:val="single"/>
                </w:rPr>
                <w:t>https://m.edsoo.ru/0fdcc372</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35</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Человек и природа в лирике А.А.Фета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27.11.2025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89">
              <w:r w:rsidRPr="009C4302">
                <w:rPr>
                  <w:rFonts w:ascii="Times New Roman" w:hAnsi="Times New Roman" w:cs="Times New Roman"/>
                  <w:color w:val="0000FF"/>
                  <w:u w:val="single"/>
                </w:rPr>
                <w:t>https://m.edsoo.ru/2e017055</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36</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Художественное мастерство А.А.Фета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02.12.2025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90">
              <w:r w:rsidRPr="009C4302">
                <w:rPr>
                  <w:rFonts w:ascii="Times New Roman" w:hAnsi="Times New Roman" w:cs="Times New Roman"/>
                  <w:color w:val="0000FF"/>
                  <w:u w:val="single"/>
                </w:rPr>
                <w:t>https://m.edsoo.ru/278e6a2c</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37</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 Анализ лирического произведения А.А.Фета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02.12.2025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91">
              <w:r w:rsidRPr="009C4302">
                <w:rPr>
                  <w:rFonts w:ascii="Times New Roman" w:hAnsi="Times New Roman" w:cs="Times New Roman"/>
                  <w:color w:val="0000FF"/>
                  <w:u w:val="single"/>
                </w:rPr>
                <w:t>https://m.edsoo.ru/396f644b</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38</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Подготовка к контрольному сочинению по поэзии второй половины XIX века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04.12.2025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92">
              <w:r w:rsidRPr="009C4302">
                <w:rPr>
                  <w:rFonts w:ascii="Times New Roman" w:hAnsi="Times New Roman" w:cs="Times New Roman"/>
                  <w:color w:val="0000FF"/>
                  <w:u w:val="single"/>
                </w:rPr>
                <w:t>https://m.edsoo.ru/8f005a51</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39</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Контрольное сочинение по поэзии второй половины XIX века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09.12.2025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93">
              <w:r w:rsidRPr="009C4302">
                <w:rPr>
                  <w:rFonts w:ascii="Times New Roman" w:hAnsi="Times New Roman" w:cs="Times New Roman"/>
                  <w:color w:val="0000FF"/>
                  <w:u w:val="single"/>
                </w:rPr>
                <w:t>https://m.edsoo.ru/db211621</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40</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М.Е.Салтыкова-Щедрина. Мастер сатиры</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09.12.2025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94">
              <w:r w:rsidRPr="009C4302">
                <w:rPr>
                  <w:rFonts w:ascii="Times New Roman" w:hAnsi="Times New Roman" w:cs="Times New Roman"/>
                  <w:color w:val="0000FF"/>
                  <w:u w:val="single"/>
                </w:rPr>
                <w:t>https://m.edsoo.ru/3d6eed61</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«История одного города» как сатирическое произведение. Глава «О корени происхождения глуповцев»</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11.12.2025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95">
              <w:r w:rsidRPr="009C4302">
                <w:rPr>
                  <w:rFonts w:ascii="Times New Roman" w:hAnsi="Times New Roman" w:cs="Times New Roman"/>
                  <w:color w:val="0000FF"/>
                  <w:u w:val="single"/>
                </w:rPr>
                <w:t>https://m.edsoo.ru/8b277b94</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Собирательные образы градоначальников и «глуповцев».«Опись градоначальникам», «Органчик», «Подтверждение покаяния» и др. </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16.12.2025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96">
              <w:r w:rsidRPr="009C4302">
                <w:rPr>
                  <w:rFonts w:ascii="Times New Roman" w:hAnsi="Times New Roman" w:cs="Times New Roman"/>
                  <w:color w:val="0000FF"/>
                  <w:u w:val="single"/>
                </w:rPr>
                <w:t>https://m.edsoo.ru/62b032c0</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Подготовка к презентации проектов по литературе второй половины XIX века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16.12.2025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97">
              <w:r w:rsidRPr="009C4302">
                <w:rPr>
                  <w:rFonts w:ascii="Times New Roman" w:hAnsi="Times New Roman" w:cs="Times New Roman"/>
                  <w:color w:val="0000FF"/>
                  <w:u w:val="single"/>
                </w:rPr>
                <w:t>https://m.edsoo.ru/90dd4547</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Презентация проектов по литературе второй половины XIX </w:t>
            </w:r>
            <w:r w:rsidRPr="009C4302">
              <w:rPr>
                <w:rFonts w:ascii="Times New Roman" w:hAnsi="Times New Roman" w:cs="Times New Roman"/>
                <w:color w:val="000000"/>
                <w:sz w:val="24"/>
              </w:rPr>
              <w:lastRenderedPageBreak/>
              <w:t>века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18.12.2025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98">
              <w:r w:rsidRPr="009C4302">
                <w:rPr>
                  <w:rFonts w:ascii="Times New Roman" w:hAnsi="Times New Roman" w:cs="Times New Roman"/>
                  <w:color w:val="0000FF"/>
                  <w:u w:val="single"/>
                </w:rPr>
                <w:t>https://m.edsoo.ru/48dc8cdd</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45</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Ф.М. Достоевского</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23.12.2025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99">
              <w:r w:rsidRPr="009C4302">
                <w:rPr>
                  <w:rFonts w:ascii="Times New Roman" w:hAnsi="Times New Roman" w:cs="Times New Roman"/>
                  <w:color w:val="0000FF"/>
                  <w:u w:val="single"/>
                </w:rPr>
                <w:t>https://m.edsoo.ru/b6b59225</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46</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История создания романа «Преступление и наказание». Жанровые и композиционные особенности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23.12.2025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00">
              <w:r w:rsidRPr="009C4302">
                <w:rPr>
                  <w:rFonts w:ascii="Times New Roman" w:hAnsi="Times New Roman" w:cs="Times New Roman"/>
                  <w:color w:val="0000FF"/>
                  <w:u w:val="single"/>
                </w:rPr>
                <w:t>https://m.edsoo.ru/32909836</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47</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сюжетные линии романа "Преступление и наказание". Преступление Раскольникова. Идея о праве сильной личности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25.12.2025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01">
              <w:r w:rsidRPr="009C4302">
                <w:rPr>
                  <w:rFonts w:ascii="Times New Roman" w:hAnsi="Times New Roman" w:cs="Times New Roman"/>
                  <w:color w:val="0000FF"/>
                  <w:u w:val="single"/>
                </w:rPr>
                <w:t>https://m.edsoo.ru/b1d66b91</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48</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Раскольников в системе образов. Раскольников и его «двойники»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08.01.2026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02">
              <w:r w:rsidRPr="009C4302">
                <w:rPr>
                  <w:rFonts w:ascii="Times New Roman" w:hAnsi="Times New Roman" w:cs="Times New Roman"/>
                  <w:color w:val="0000FF"/>
                  <w:u w:val="single"/>
                </w:rPr>
                <w:t>https://m.edsoo.ru/e31eadf2</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49</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Униженные и оскорбленные в романе «Преступление и наказание». Образ Петербурга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13.01.2026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03">
              <w:r w:rsidRPr="009C4302">
                <w:rPr>
                  <w:rFonts w:ascii="Times New Roman" w:hAnsi="Times New Roman" w:cs="Times New Roman"/>
                  <w:color w:val="0000FF"/>
                  <w:u w:val="single"/>
                </w:rPr>
                <w:t>https://m.edsoo.ru/14396328</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50</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Образ Сонечки Мармеладовой и проблема нравственного идеала в романе "Преступление и наказание"</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13.01.2026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04">
              <w:r w:rsidRPr="009C4302">
                <w:rPr>
                  <w:rFonts w:ascii="Times New Roman" w:hAnsi="Times New Roman" w:cs="Times New Roman"/>
                  <w:color w:val="0000FF"/>
                  <w:u w:val="single"/>
                </w:rPr>
                <w:t>https://m.edsoo.ru/eb282fbc</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Библейские мотивы и образы в </w:t>
            </w:r>
            <w:r w:rsidRPr="009C4302">
              <w:rPr>
                <w:rFonts w:ascii="Times New Roman" w:hAnsi="Times New Roman" w:cs="Times New Roman"/>
                <w:color w:val="000000"/>
                <w:sz w:val="24"/>
              </w:rPr>
              <w:lastRenderedPageBreak/>
              <w:t>«Преступлении и наказании»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w:t>
            </w:r>
            <w:r w:rsidRPr="009C4302">
              <w:rPr>
                <w:rFonts w:ascii="Times New Roman" w:hAnsi="Times New Roman" w:cs="Times New Roman"/>
                <w:color w:val="000000"/>
                <w:sz w:val="24"/>
              </w:rPr>
              <w:lastRenderedPageBreak/>
              <w:t xml:space="preserve">15.01.2026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lastRenderedPageBreak/>
              <w:t xml:space="preserve">Библиотека ЦОК </w:t>
            </w:r>
            <w:hyperlink r:id="rId105">
              <w:r w:rsidRPr="009C4302">
                <w:rPr>
                  <w:rFonts w:ascii="Times New Roman" w:hAnsi="Times New Roman" w:cs="Times New Roman"/>
                  <w:color w:val="0000FF"/>
                  <w:u w:val="single"/>
                </w:rPr>
                <w:t>https://m.edsoo.ru/f8f251b2</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52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Смысл названия романа «Преступление и наказание». Роль финала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20.01.2026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06">
              <w:r w:rsidRPr="009C4302">
                <w:rPr>
                  <w:rFonts w:ascii="Times New Roman" w:hAnsi="Times New Roman" w:cs="Times New Roman"/>
                  <w:color w:val="0000FF"/>
                  <w:u w:val="single"/>
                </w:rPr>
                <w:t>https://m.edsoo.ru/6355e71c</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Художественное мастерство писателя. Психологизм в романе «Преступление и наказание» </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20.01.2026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07">
              <w:r w:rsidRPr="009C4302">
                <w:rPr>
                  <w:rFonts w:ascii="Times New Roman" w:hAnsi="Times New Roman" w:cs="Times New Roman"/>
                  <w:color w:val="0000FF"/>
                  <w:u w:val="single"/>
                </w:rPr>
                <w:t>https://m.edsoo.ru/55f0d8d3</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Историко-культурное значение романа Ф.М.Достоевского «Преступление и наказание»</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22.01.2026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08">
              <w:r w:rsidRPr="009C4302">
                <w:rPr>
                  <w:rFonts w:ascii="Times New Roman" w:hAnsi="Times New Roman" w:cs="Times New Roman"/>
                  <w:color w:val="0000FF"/>
                  <w:u w:val="single"/>
                </w:rPr>
                <w:t>https://m.edsoo.ru/4ff59256</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55</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 Подготовка к домашнему сочинению по роману «Преступление и наказание»</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27.01.2026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09">
              <w:r w:rsidRPr="009C4302">
                <w:rPr>
                  <w:rFonts w:ascii="Times New Roman" w:hAnsi="Times New Roman" w:cs="Times New Roman"/>
                  <w:color w:val="0000FF"/>
                  <w:u w:val="single"/>
                </w:rPr>
                <w:t>https://m.edsoo.ru/fd0ec140</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56</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Л.Н.Толстого</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27.01.2026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10">
              <w:r w:rsidRPr="009C4302">
                <w:rPr>
                  <w:rFonts w:ascii="Times New Roman" w:hAnsi="Times New Roman" w:cs="Times New Roman"/>
                  <w:color w:val="0000FF"/>
                  <w:u w:val="single"/>
                </w:rPr>
                <w:t>https://m.edsoo.ru/429ee50c</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57</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История создания романа «Война и мир». Жанровые особенности произведения</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29.01.2026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11">
              <w:r w:rsidRPr="009C4302">
                <w:rPr>
                  <w:rFonts w:ascii="Times New Roman" w:hAnsi="Times New Roman" w:cs="Times New Roman"/>
                  <w:color w:val="0000FF"/>
                  <w:u w:val="single"/>
                </w:rPr>
                <w:t>https://m.edsoo.ru/92dd8da8</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58</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Смысл названия. Историческая основа произведения «Война и мир»</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03.02.2026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12">
              <w:r w:rsidRPr="009C4302">
                <w:rPr>
                  <w:rFonts w:ascii="Times New Roman" w:hAnsi="Times New Roman" w:cs="Times New Roman"/>
                  <w:color w:val="0000FF"/>
                  <w:u w:val="single"/>
                </w:rPr>
                <w:t>https://m.edsoo.ru/95955423</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59</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Роман-эпопея «Война и мир». </w:t>
            </w:r>
            <w:r w:rsidRPr="009C4302">
              <w:rPr>
                <w:rFonts w:ascii="Times New Roman" w:hAnsi="Times New Roman" w:cs="Times New Roman"/>
                <w:color w:val="000000"/>
                <w:sz w:val="24"/>
              </w:rPr>
              <w:lastRenderedPageBreak/>
              <w:t>Нравственные устои и жизнь дворянства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w:t>
            </w:r>
            <w:r w:rsidRPr="009C4302">
              <w:rPr>
                <w:rFonts w:ascii="Times New Roman" w:hAnsi="Times New Roman" w:cs="Times New Roman"/>
                <w:color w:val="000000"/>
                <w:sz w:val="24"/>
              </w:rPr>
              <w:lastRenderedPageBreak/>
              <w:t xml:space="preserve">03.02.2026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lastRenderedPageBreak/>
              <w:t xml:space="preserve">Библиотека ЦОК </w:t>
            </w:r>
            <w:hyperlink r:id="rId113">
              <w:r w:rsidRPr="009C4302">
                <w:rPr>
                  <w:rFonts w:ascii="Times New Roman" w:hAnsi="Times New Roman" w:cs="Times New Roman"/>
                  <w:color w:val="0000FF"/>
                  <w:u w:val="single"/>
                </w:rPr>
                <w:t>https://m.edsoo.ru/9cc9c4c1</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60</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«Мысль семейная» в романе "Война и мир": Ростовы и Болконские</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05.02.2026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14">
              <w:r w:rsidRPr="009C4302">
                <w:rPr>
                  <w:rFonts w:ascii="Times New Roman" w:hAnsi="Times New Roman" w:cs="Times New Roman"/>
                  <w:color w:val="0000FF"/>
                  <w:u w:val="single"/>
                </w:rPr>
                <w:t>https://m.edsoo.ru/0e0d5a32</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Нравственно-философские взгляды Л.Н.Толстого, воплощенные в женских образах романа "Война и мир"</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10.02.2026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15">
              <w:r w:rsidRPr="009C4302">
                <w:rPr>
                  <w:rFonts w:ascii="Times New Roman" w:hAnsi="Times New Roman" w:cs="Times New Roman"/>
                  <w:color w:val="0000FF"/>
                  <w:u w:val="single"/>
                </w:rPr>
                <w:t>https://m.edsoo.ru/af7a1d5e</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Андрей Болконский: поиски смысла жизни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10.02.2026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16">
              <w:r w:rsidRPr="009C4302">
                <w:rPr>
                  <w:rFonts w:ascii="Times New Roman" w:hAnsi="Times New Roman" w:cs="Times New Roman"/>
                  <w:color w:val="0000FF"/>
                  <w:u w:val="single"/>
                </w:rPr>
                <w:t>https://m.edsoo.ru/927c5948</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Духовные искания Пьера Безухова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12.02.2026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17">
              <w:r w:rsidRPr="009C4302">
                <w:rPr>
                  <w:rFonts w:ascii="Times New Roman" w:hAnsi="Times New Roman" w:cs="Times New Roman"/>
                  <w:color w:val="0000FF"/>
                  <w:u w:val="single"/>
                </w:rPr>
                <w:t>https://m.edsoo.ru/1156f7fb</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Отечественная война 1812 года в романе "Война и мир"</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17.02.2026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18">
              <w:r w:rsidRPr="009C4302">
                <w:rPr>
                  <w:rFonts w:ascii="Times New Roman" w:hAnsi="Times New Roman" w:cs="Times New Roman"/>
                  <w:color w:val="0000FF"/>
                  <w:u w:val="single"/>
                </w:rPr>
                <w:t>https://m.edsoo.ru/72b7eb95</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65</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Бородинское сражение как идейно-композициионный центр романа "Война и мир"</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17.02.2026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19">
              <w:r w:rsidRPr="009C4302">
                <w:rPr>
                  <w:rFonts w:ascii="Times New Roman" w:hAnsi="Times New Roman" w:cs="Times New Roman"/>
                  <w:color w:val="0000FF"/>
                  <w:u w:val="single"/>
                </w:rPr>
                <w:t>https://m.edsoo.ru/9f8eea9e</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66</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Образы Кутузова и Наполеона в романе "Война и мир"</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20.02.2026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20">
              <w:r w:rsidRPr="009C4302">
                <w:rPr>
                  <w:rFonts w:ascii="Times New Roman" w:hAnsi="Times New Roman" w:cs="Times New Roman"/>
                  <w:color w:val="0000FF"/>
                  <w:u w:val="single"/>
                </w:rPr>
                <w:t>https://m.edsoo.ru/bb7c12a0</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67</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«Мысль народная» в романе "Война и мир".Образ Платона </w:t>
            </w:r>
            <w:r w:rsidRPr="009C4302">
              <w:rPr>
                <w:rFonts w:ascii="Times New Roman" w:hAnsi="Times New Roman" w:cs="Times New Roman"/>
                <w:color w:val="000000"/>
                <w:sz w:val="24"/>
              </w:rPr>
              <w:lastRenderedPageBreak/>
              <w:t>Каратаева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24.02.2026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21">
              <w:r w:rsidRPr="009C4302">
                <w:rPr>
                  <w:rFonts w:ascii="Times New Roman" w:hAnsi="Times New Roman" w:cs="Times New Roman"/>
                  <w:color w:val="0000FF"/>
                  <w:u w:val="single"/>
                </w:rPr>
                <w:t>https://m.edsoo.ru/0734a41a</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68</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Философия истории в романе "Война и мир": роль личности и стихийное начало</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24.02.2026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22">
              <w:r w:rsidRPr="009C4302">
                <w:rPr>
                  <w:rFonts w:ascii="Times New Roman" w:hAnsi="Times New Roman" w:cs="Times New Roman"/>
                  <w:color w:val="0000FF"/>
                  <w:u w:val="single"/>
                </w:rPr>
                <w:t>https://m.edsoo.ru/6ad10754</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69</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Психологизм прозы Толстого: «диалектика души»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26.02.2026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23">
              <w:r w:rsidRPr="009C4302">
                <w:rPr>
                  <w:rFonts w:ascii="Times New Roman" w:hAnsi="Times New Roman" w:cs="Times New Roman"/>
                  <w:color w:val="0000FF"/>
                  <w:u w:val="single"/>
                </w:rPr>
                <w:t>https://m.edsoo.ru/2ea4166f</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70</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Значение творчества Л.Н.Толстого в отечественной и мировой культуре</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03.03.2026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24">
              <w:r w:rsidRPr="009C4302">
                <w:rPr>
                  <w:rFonts w:ascii="Times New Roman" w:hAnsi="Times New Roman" w:cs="Times New Roman"/>
                  <w:color w:val="0000FF"/>
                  <w:u w:val="single"/>
                </w:rPr>
                <w:t>https://m.edsoo.ru/db3e1a0e</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 Подготовка к домашнему сочинению по роману Л.Н.Толстого</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03.03.2026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25">
              <w:r w:rsidRPr="009C4302">
                <w:rPr>
                  <w:rFonts w:ascii="Times New Roman" w:hAnsi="Times New Roman" w:cs="Times New Roman"/>
                  <w:color w:val="0000FF"/>
                  <w:u w:val="single"/>
                </w:rPr>
                <w:t>https://m.edsoo.ru/50ccb805</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Н.С.Лескова. Художественный мир произведений писателя</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05.03.2026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26">
              <w:r w:rsidRPr="009C4302">
                <w:rPr>
                  <w:rFonts w:ascii="Times New Roman" w:hAnsi="Times New Roman" w:cs="Times New Roman"/>
                  <w:color w:val="0000FF"/>
                  <w:u w:val="single"/>
                </w:rPr>
                <w:t>https://m.edsoo.ru/57bd5e1b</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Изображение этапов духовного пути личности в произведениях Н.С.Лескова. Особенности лесковской повествовательной манеры сказа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10.03.2026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27">
              <w:r w:rsidRPr="009C4302">
                <w:rPr>
                  <w:rFonts w:ascii="Times New Roman" w:hAnsi="Times New Roman" w:cs="Times New Roman"/>
                  <w:color w:val="0000FF"/>
                  <w:u w:val="single"/>
                </w:rPr>
                <w:t>https://m.edsoo.ru/db8ec70a</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Внеклассное чтение «Любимые </w:t>
            </w:r>
            <w:r w:rsidRPr="009C4302">
              <w:rPr>
                <w:rFonts w:ascii="Times New Roman" w:hAnsi="Times New Roman" w:cs="Times New Roman"/>
                <w:color w:val="000000"/>
                <w:sz w:val="24"/>
              </w:rPr>
              <w:lastRenderedPageBreak/>
              <w:t>страницы литературы второй половины XIX века»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w:t>
            </w:r>
            <w:r w:rsidRPr="009C4302">
              <w:rPr>
                <w:rFonts w:ascii="Times New Roman" w:hAnsi="Times New Roman" w:cs="Times New Roman"/>
                <w:color w:val="000000"/>
                <w:sz w:val="24"/>
              </w:rPr>
              <w:lastRenderedPageBreak/>
              <w:t xml:space="preserve">10.03.2026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lastRenderedPageBreak/>
              <w:t xml:space="preserve">Библиотека ЦОК </w:t>
            </w:r>
            <w:hyperlink r:id="rId128">
              <w:r w:rsidRPr="009C4302">
                <w:rPr>
                  <w:rFonts w:ascii="Times New Roman" w:hAnsi="Times New Roman" w:cs="Times New Roman"/>
                  <w:color w:val="0000FF"/>
                  <w:u w:val="single"/>
                </w:rPr>
                <w:t>https://m.edsoo.ru/6dbc8739</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75</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Подготовка к контрольному сочинению по прозе второй половины XIX века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12.03.2026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29">
              <w:r w:rsidRPr="009C4302">
                <w:rPr>
                  <w:rFonts w:ascii="Times New Roman" w:hAnsi="Times New Roman" w:cs="Times New Roman"/>
                  <w:color w:val="0000FF"/>
                  <w:u w:val="single"/>
                </w:rPr>
                <w:t>https://m.edsoo.ru/a862336c</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76</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Контрольное сочинение по прозе второй половины XIX века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17.03.2026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30">
              <w:r w:rsidRPr="009C4302">
                <w:rPr>
                  <w:rFonts w:ascii="Times New Roman" w:hAnsi="Times New Roman" w:cs="Times New Roman"/>
                  <w:color w:val="0000FF"/>
                  <w:u w:val="single"/>
                </w:rPr>
                <w:t>https://m.edsoo.ru/9022ff94</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77</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А.П.Чехова. Новаторство прозы писателя</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17.03.2026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31">
              <w:r w:rsidRPr="009C4302">
                <w:rPr>
                  <w:rFonts w:ascii="Times New Roman" w:hAnsi="Times New Roman" w:cs="Times New Roman"/>
                  <w:color w:val="0000FF"/>
                  <w:u w:val="single"/>
                </w:rPr>
                <w:t>https://m.edsoo.ru/bea32083</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78</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Идейно-художественное своеобразие рассказа «Ионыч»</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19.03.2026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32">
              <w:r w:rsidRPr="009C4302">
                <w:rPr>
                  <w:rFonts w:ascii="Times New Roman" w:hAnsi="Times New Roman" w:cs="Times New Roman"/>
                  <w:color w:val="0000FF"/>
                  <w:u w:val="single"/>
                </w:rPr>
                <w:t>https://m.edsoo.ru/551f8b1a</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79</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Многообразие философско-психологической проблематики в рассказах А.П. Чехова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31.03.2026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33">
              <w:r w:rsidRPr="009C4302">
                <w:rPr>
                  <w:rFonts w:ascii="Times New Roman" w:hAnsi="Times New Roman" w:cs="Times New Roman"/>
                  <w:color w:val="0000FF"/>
                  <w:u w:val="single"/>
                </w:rPr>
                <w:t>https://m.edsoo.ru/d1bc0faf</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80</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История создания, жанровые особенности комедии «Вишневый сад». Смысл названия</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31.03.2026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34">
              <w:r w:rsidRPr="009C4302">
                <w:rPr>
                  <w:rFonts w:ascii="Times New Roman" w:hAnsi="Times New Roman" w:cs="Times New Roman"/>
                  <w:color w:val="0000FF"/>
                  <w:u w:val="single"/>
                </w:rPr>
                <w:t>https://m.edsoo.ru/6918f662</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Проблематика комедии "Вишневый сад". Особенности кофликта и системы образов. Разрушение «дворянского гнезда»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02.04.2026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35">
              <w:r w:rsidRPr="009C4302">
                <w:rPr>
                  <w:rFonts w:ascii="Times New Roman" w:hAnsi="Times New Roman" w:cs="Times New Roman"/>
                  <w:color w:val="0000FF"/>
                  <w:u w:val="single"/>
                </w:rPr>
                <w:t>https://m.edsoo.ru/cd3c411f</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82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Раневская и Гаев как герои уходящего в прошлое усадебного быта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07.04.2026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36">
              <w:r w:rsidRPr="009C4302">
                <w:rPr>
                  <w:rFonts w:ascii="Times New Roman" w:hAnsi="Times New Roman" w:cs="Times New Roman"/>
                  <w:color w:val="0000FF"/>
                  <w:u w:val="single"/>
                </w:rPr>
                <w:t>https://m.edsoo.ru/36f2aa60</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Настоящее и будущее в комедии "Вишневый сад": образы Лопахина, Пети и Ани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07.04.2026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37">
              <w:r w:rsidRPr="009C4302">
                <w:rPr>
                  <w:rFonts w:ascii="Times New Roman" w:hAnsi="Times New Roman" w:cs="Times New Roman"/>
                  <w:color w:val="0000FF"/>
                  <w:u w:val="single"/>
                </w:rPr>
                <w:t>https://m.edsoo.ru/fc560d17</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Художественное мастерство, новаторство Чехова-драматурга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09.04.2026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38">
              <w:r w:rsidRPr="009C4302">
                <w:rPr>
                  <w:rFonts w:ascii="Times New Roman" w:hAnsi="Times New Roman" w:cs="Times New Roman"/>
                  <w:color w:val="0000FF"/>
                  <w:u w:val="single"/>
                </w:rPr>
                <w:t>https://m.edsoo.ru/28ea8207</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85</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Значение творческого наследия Чехова для отечественной и мировой литературы и театра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14.04.2026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39">
              <w:r w:rsidRPr="009C4302">
                <w:rPr>
                  <w:rFonts w:ascii="Times New Roman" w:hAnsi="Times New Roman" w:cs="Times New Roman"/>
                  <w:color w:val="0000FF"/>
                  <w:u w:val="single"/>
                </w:rPr>
                <w:t>https://m.edsoo.ru/4f05618f</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86</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 Подготовка к домашнему сочинению по творчеству А.П.Чехова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14.04.2026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40">
              <w:r w:rsidRPr="009C4302">
                <w:rPr>
                  <w:rFonts w:ascii="Times New Roman" w:hAnsi="Times New Roman" w:cs="Times New Roman"/>
                  <w:color w:val="0000FF"/>
                  <w:u w:val="single"/>
                </w:rPr>
                <w:t>https://m.edsoo.ru/717e7f8f</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87</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Презентация проектов по литературе второй половины XIX века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16.04.2026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41">
              <w:r w:rsidRPr="009C4302">
                <w:rPr>
                  <w:rFonts w:ascii="Times New Roman" w:hAnsi="Times New Roman" w:cs="Times New Roman"/>
                  <w:color w:val="0000FF"/>
                  <w:u w:val="single"/>
                </w:rPr>
                <w:t>https://m.edsoo.ru/307edf82</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88</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Поэзия народов России. Страницы жизни поэта (по выбору, например, Г.Тукая, К.Хетагурова и др.) и особенности его лирики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21.04.2026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42">
              <w:r w:rsidRPr="009C4302">
                <w:rPr>
                  <w:rFonts w:ascii="Times New Roman" w:hAnsi="Times New Roman" w:cs="Times New Roman"/>
                  <w:color w:val="0000FF"/>
                  <w:u w:val="single"/>
                </w:rPr>
                <w:t>https://m.edsoo.ru/eabf4f90</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89</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Резервный урок. Анализ </w:t>
            </w:r>
            <w:r w:rsidRPr="009C4302">
              <w:rPr>
                <w:rFonts w:ascii="Times New Roman" w:hAnsi="Times New Roman" w:cs="Times New Roman"/>
                <w:color w:val="000000"/>
                <w:sz w:val="24"/>
              </w:rPr>
              <w:lastRenderedPageBreak/>
              <w:t>лирического произведения из поэзии народов России (по выбору)</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w:t>
            </w:r>
            <w:r w:rsidRPr="009C4302">
              <w:rPr>
                <w:rFonts w:ascii="Times New Roman" w:hAnsi="Times New Roman" w:cs="Times New Roman"/>
                <w:color w:val="000000"/>
                <w:sz w:val="24"/>
              </w:rPr>
              <w:lastRenderedPageBreak/>
              <w:t xml:space="preserve">21.04.2026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lastRenderedPageBreak/>
              <w:t xml:space="preserve">Библиотека ЦОК </w:t>
            </w:r>
            <w:hyperlink r:id="rId143">
              <w:r w:rsidRPr="009C4302">
                <w:rPr>
                  <w:rFonts w:ascii="Times New Roman" w:hAnsi="Times New Roman" w:cs="Times New Roman"/>
                  <w:color w:val="0000FF"/>
                  <w:u w:val="single"/>
                </w:rPr>
                <w:t>https://m.edsoo.ru/69ad657e</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90</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Жизнь и творчество писателя (Ч.Диккенс, Г.Флобера и др.). История создания, сюжет и композиция произведения</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23.04.2026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44">
              <w:r w:rsidRPr="009C4302">
                <w:rPr>
                  <w:rFonts w:ascii="Times New Roman" w:hAnsi="Times New Roman" w:cs="Times New Roman"/>
                  <w:color w:val="0000FF"/>
                  <w:u w:val="single"/>
                </w:rPr>
                <w:t>https://m.edsoo.ru/85d32996</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Ч.Диккенс. Роман "Большие надежды". Тематика, проблематика. Система образов</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28.04.2026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45">
              <w:r w:rsidRPr="009C4302">
                <w:rPr>
                  <w:rFonts w:ascii="Times New Roman" w:hAnsi="Times New Roman" w:cs="Times New Roman"/>
                  <w:color w:val="0000FF"/>
                  <w:u w:val="single"/>
                </w:rPr>
                <w:t>https://m.edsoo.ru/46bb6375</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Резервный урок. Г. Флобер "Мадам Бовари". Художественное мастерство писателя</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28.04.2026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46">
              <w:r w:rsidRPr="009C4302">
                <w:rPr>
                  <w:rFonts w:ascii="Times New Roman" w:hAnsi="Times New Roman" w:cs="Times New Roman"/>
                  <w:color w:val="0000FF"/>
                  <w:u w:val="single"/>
                </w:rPr>
                <w:t>https://m.edsoo.ru/e1436238</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93</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 Письменный ответ на проблемный вопрос</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30.04.2026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47">
              <w:r w:rsidRPr="009C4302">
                <w:rPr>
                  <w:rFonts w:ascii="Times New Roman" w:hAnsi="Times New Roman" w:cs="Times New Roman"/>
                  <w:color w:val="0000FF"/>
                  <w:u w:val="single"/>
                </w:rPr>
                <w:t>https://m.edsoo.ru/24b4669a</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94</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Страницы жизни поэта (А. Рембо, Ш. Бодлера и др. ), особенности его лирики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05.05.2026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48">
              <w:r w:rsidRPr="009C4302">
                <w:rPr>
                  <w:rFonts w:ascii="Times New Roman" w:hAnsi="Times New Roman" w:cs="Times New Roman"/>
                  <w:color w:val="0000FF"/>
                  <w:u w:val="single"/>
                </w:rPr>
                <w:t>https://m.edsoo.ru/ecfff6fe</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95</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Резервный урок. Символические образы в стихотворениях, особенности поэтического языка (на выбор А. Рембо, Ш. Бодлера и </w:t>
            </w:r>
            <w:r w:rsidRPr="009C4302">
              <w:rPr>
                <w:rFonts w:ascii="Times New Roman" w:hAnsi="Times New Roman" w:cs="Times New Roman"/>
                <w:color w:val="000000"/>
                <w:sz w:val="24"/>
              </w:rPr>
              <w:lastRenderedPageBreak/>
              <w:t>др. )</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05.05.2026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49">
              <w:r w:rsidRPr="009C4302">
                <w:rPr>
                  <w:rFonts w:ascii="Times New Roman" w:hAnsi="Times New Roman" w:cs="Times New Roman"/>
                  <w:color w:val="0000FF"/>
                  <w:u w:val="single"/>
                </w:rPr>
                <w:t>https://m.edsoo.ru/d0cc465e</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96</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Жизнь и творчество драматурга (Г. Гауптман, Г. Ибсен и др. ). История создания, сюжет и конфликт в произведении</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07.05.2026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50">
              <w:r w:rsidRPr="009C4302">
                <w:rPr>
                  <w:rFonts w:ascii="Times New Roman" w:hAnsi="Times New Roman" w:cs="Times New Roman"/>
                  <w:color w:val="0000FF"/>
                  <w:u w:val="single"/>
                </w:rPr>
                <w:t>https://m.edsoo.ru/f12a62ec</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97</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Резервный урок. Г. Ибсен «Кукольный дом». Проблематика пьесы. Система образов. Новаторство драматурга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12.05.2026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51">
              <w:r w:rsidRPr="009C4302">
                <w:rPr>
                  <w:rFonts w:ascii="Times New Roman" w:hAnsi="Times New Roman" w:cs="Times New Roman"/>
                  <w:color w:val="0000FF"/>
                  <w:u w:val="single"/>
                </w:rPr>
                <w:t>https://m.edsoo.ru/80c384b3</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98</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Резервный урок. Повторение. Сквозные образы и мотивы в литературе второй половины XIX века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12.05.2026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52">
              <w:r w:rsidRPr="009C4302">
                <w:rPr>
                  <w:rFonts w:ascii="Times New Roman" w:hAnsi="Times New Roman" w:cs="Times New Roman"/>
                  <w:color w:val="0000FF"/>
                  <w:u w:val="single"/>
                </w:rPr>
                <w:t>https://m.edsoo.ru/715fba62</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99</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Резервный урок. Обобщение пройденного материала по литературе второй половины XIX века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14.05.2026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53">
              <w:r w:rsidRPr="009C4302">
                <w:rPr>
                  <w:rFonts w:ascii="Times New Roman" w:hAnsi="Times New Roman" w:cs="Times New Roman"/>
                  <w:color w:val="0000FF"/>
                  <w:u w:val="single"/>
                </w:rPr>
                <w:t>https://m.edsoo.ru/9862089c</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100</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Внеклассное чтение «В мире современной литературы»</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19.05.2026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54">
              <w:r w:rsidRPr="009C4302">
                <w:rPr>
                  <w:rFonts w:ascii="Times New Roman" w:hAnsi="Times New Roman" w:cs="Times New Roman"/>
                  <w:color w:val="0000FF"/>
                  <w:u w:val="single"/>
                </w:rPr>
                <w:t>https://m.edsoo.ru/5a351bd7</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101</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Резервный урок. Подготовка к презентации проекта по зарубежной литературе начала </w:t>
            </w:r>
            <w:r w:rsidRPr="009C4302">
              <w:rPr>
                <w:rFonts w:ascii="Times New Roman" w:hAnsi="Times New Roman" w:cs="Times New Roman"/>
                <w:color w:val="000000"/>
                <w:sz w:val="24"/>
              </w:rPr>
              <w:lastRenderedPageBreak/>
              <w:t>ХIХ века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19.05.2026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55">
              <w:r w:rsidRPr="009C4302">
                <w:rPr>
                  <w:rFonts w:ascii="Times New Roman" w:hAnsi="Times New Roman" w:cs="Times New Roman"/>
                  <w:color w:val="0000FF"/>
                  <w:u w:val="single"/>
                </w:rPr>
                <w:t>https://m.edsoo.ru/ce9871fb</w:t>
              </w:r>
            </w:hyperlink>
          </w:p>
        </w:tc>
      </w:tr>
      <w:tr w:rsidR="00D02AB5" w:rsidRPr="009C4302">
        <w:trPr>
          <w:trHeight w:val="144"/>
          <w:tblCellSpacing w:w="20" w:type="nil"/>
        </w:trPr>
        <w:tc>
          <w:tcPr>
            <w:tcW w:w="449"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102</w:t>
            </w:r>
          </w:p>
        </w:tc>
        <w:tc>
          <w:tcPr>
            <w:tcW w:w="3256"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Презентация проекта по зарубежной литературе ХIХ века</w:t>
            </w:r>
          </w:p>
        </w:tc>
        <w:tc>
          <w:tcPr>
            <w:tcW w:w="78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19.05.2026 </w:t>
            </w:r>
          </w:p>
        </w:tc>
        <w:tc>
          <w:tcPr>
            <w:tcW w:w="1927"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56">
              <w:r w:rsidRPr="009C4302">
                <w:rPr>
                  <w:rFonts w:ascii="Times New Roman" w:hAnsi="Times New Roman" w:cs="Times New Roman"/>
                  <w:color w:val="0000FF"/>
                  <w:u w:val="single"/>
                </w:rPr>
                <w:t>https://m.edsoo.ru/43fc8660</w:t>
              </w:r>
            </w:hyperlink>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ОБЩЕЕ КОЛИЧЕСТВО ЧАСОВ ПО ПРОГРАММЕ</w:t>
            </w:r>
          </w:p>
        </w:tc>
        <w:tc>
          <w:tcPr>
            <w:tcW w:w="123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102 </w:t>
            </w:r>
          </w:p>
        </w:tc>
        <w:tc>
          <w:tcPr>
            <w:tcW w:w="1479"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8 </w:t>
            </w:r>
          </w:p>
        </w:tc>
        <w:tc>
          <w:tcPr>
            <w:tcW w:w="1582"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10 </w:t>
            </w:r>
          </w:p>
        </w:tc>
        <w:tc>
          <w:tcPr>
            <w:tcW w:w="0" w:type="auto"/>
            <w:gridSpan w:val="2"/>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bl>
    <w:p w:rsidR="00D02AB5" w:rsidRPr="009C4302" w:rsidRDefault="00D02AB5" w:rsidP="009C4302">
      <w:pPr>
        <w:spacing w:line="360" w:lineRule="auto"/>
        <w:rPr>
          <w:rFonts w:ascii="Times New Roman" w:hAnsi="Times New Roman" w:cs="Times New Roman"/>
        </w:rPr>
        <w:sectPr w:rsidR="00D02AB5" w:rsidRPr="009C4302">
          <w:pgSz w:w="16383" w:h="11906" w:orient="landscape"/>
          <w:pgMar w:top="1134" w:right="850" w:bottom="1134" w:left="1701" w:header="720" w:footer="720" w:gutter="0"/>
          <w:cols w:space="720"/>
        </w:sectPr>
      </w:pPr>
    </w:p>
    <w:p w:rsidR="00D02AB5" w:rsidRPr="009C4302" w:rsidRDefault="0084709E" w:rsidP="009C4302">
      <w:pPr>
        <w:spacing w:after="0" w:line="360" w:lineRule="auto"/>
        <w:ind w:left="120"/>
        <w:rPr>
          <w:rFonts w:ascii="Times New Roman" w:hAnsi="Times New Roman" w:cs="Times New Roman"/>
        </w:rPr>
      </w:pPr>
      <w:r w:rsidRPr="009C4302">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941"/>
        <w:gridCol w:w="1103"/>
        <w:gridCol w:w="1841"/>
        <w:gridCol w:w="1910"/>
        <w:gridCol w:w="1423"/>
        <w:gridCol w:w="2970"/>
      </w:tblGrid>
      <w:tr w:rsidR="00D02AB5" w:rsidRPr="009C4302">
        <w:trPr>
          <w:trHeight w:val="144"/>
          <w:tblCellSpacing w:w="20" w:type="nil"/>
        </w:trPr>
        <w:tc>
          <w:tcPr>
            <w:tcW w:w="448"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 п/п </w:t>
            </w:r>
          </w:p>
          <w:p w:rsidR="00D02AB5" w:rsidRPr="009C4302" w:rsidRDefault="00D02AB5" w:rsidP="009C4302">
            <w:pPr>
              <w:spacing w:after="0" w:line="360" w:lineRule="auto"/>
              <w:ind w:left="135"/>
              <w:rPr>
                <w:rFonts w:ascii="Times New Roman" w:hAnsi="Times New Roman" w:cs="Times New Roman"/>
              </w:rPr>
            </w:pPr>
          </w:p>
        </w:tc>
        <w:tc>
          <w:tcPr>
            <w:tcW w:w="3285"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Тема урока </w:t>
            </w:r>
          </w:p>
          <w:p w:rsidR="00D02AB5" w:rsidRPr="009C4302" w:rsidRDefault="00D02AB5" w:rsidP="009C4302">
            <w:pPr>
              <w:spacing w:after="0" w:line="360" w:lineRule="auto"/>
              <w:ind w:left="135"/>
              <w:rPr>
                <w:rFonts w:ascii="Times New Roman" w:hAnsi="Times New Roman" w:cs="Times New Roman"/>
              </w:rPr>
            </w:pPr>
          </w:p>
        </w:tc>
        <w:tc>
          <w:tcPr>
            <w:tcW w:w="0" w:type="auto"/>
            <w:gridSpan w:val="3"/>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b/>
                <w:color w:val="000000"/>
                <w:sz w:val="24"/>
              </w:rPr>
              <w:t>Количество часов</w:t>
            </w:r>
          </w:p>
        </w:tc>
        <w:tc>
          <w:tcPr>
            <w:tcW w:w="1214"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Дата изучения </w:t>
            </w:r>
          </w:p>
          <w:p w:rsidR="00D02AB5" w:rsidRPr="009C4302" w:rsidRDefault="00D02AB5" w:rsidP="009C4302">
            <w:pPr>
              <w:spacing w:after="0" w:line="360" w:lineRule="auto"/>
              <w:ind w:left="135"/>
              <w:rPr>
                <w:rFonts w:ascii="Times New Roman" w:hAnsi="Times New Roman" w:cs="Times New Roman"/>
              </w:rPr>
            </w:pPr>
          </w:p>
        </w:tc>
        <w:tc>
          <w:tcPr>
            <w:tcW w:w="1923" w:type="dxa"/>
            <w:vMerge w:val="restart"/>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Электронные цифровые образовательные ресурсы </w:t>
            </w:r>
          </w:p>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c>
          <w:tcPr>
            <w:tcW w:w="78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Всего </w:t>
            </w:r>
          </w:p>
          <w:p w:rsidR="00D02AB5" w:rsidRPr="009C4302" w:rsidRDefault="00D02AB5" w:rsidP="009C4302">
            <w:pPr>
              <w:spacing w:after="0" w:line="360" w:lineRule="auto"/>
              <w:ind w:left="135"/>
              <w:rPr>
                <w:rFonts w:ascii="Times New Roman" w:hAnsi="Times New Roman" w:cs="Times New Roman"/>
              </w:rPr>
            </w:pPr>
          </w:p>
        </w:tc>
        <w:tc>
          <w:tcPr>
            <w:tcW w:w="147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Контрольные работы </w:t>
            </w:r>
          </w:p>
          <w:p w:rsidR="00D02AB5" w:rsidRPr="009C4302" w:rsidRDefault="00D02AB5" w:rsidP="009C4302">
            <w:pPr>
              <w:spacing w:after="0" w:line="360" w:lineRule="auto"/>
              <w:ind w:left="135"/>
              <w:rPr>
                <w:rFonts w:ascii="Times New Roman" w:hAnsi="Times New Roman" w:cs="Times New Roman"/>
              </w:rPr>
            </w:pPr>
          </w:p>
        </w:tc>
        <w:tc>
          <w:tcPr>
            <w:tcW w:w="1578"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b/>
                <w:color w:val="000000"/>
                <w:sz w:val="24"/>
              </w:rPr>
              <w:t xml:space="preserve">Практические работы </w:t>
            </w:r>
          </w:p>
          <w:p w:rsidR="00D02AB5" w:rsidRPr="009C4302" w:rsidRDefault="00D02AB5" w:rsidP="009C4302">
            <w:pPr>
              <w:spacing w:after="0" w:line="360" w:lineRule="auto"/>
              <w:ind w:left="135"/>
              <w:rPr>
                <w:rFonts w:ascii="Times New Roman" w:hAnsi="Times New Roman" w:cs="Times New Roman"/>
              </w:rPr>
            </w:pPr>
          </w:p>
        </w:tc>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c>
          <w:tcPr>
            <w:tcW w:w="0" w:type="auto"/>
            <w:vMerge/>
            <w:tcBorders>
              <w:top w:val="nil"/>
            </w:tcBorders>
            <w:tcMar>
              <w:top w:w="50" w:type="dxa"/>
              <w:left w:w="100" w:type="dxa"/>
            </w:tcMar>
          </w:tcPr>
          <w:p w:rsidR="00D02AB5" w:rsidRPr="009C4302" w:rsidRDefault="00D02AB5" w:rsidP="009C4302">
            <w:pPr>
              <w:spacing w:line="360" w:lineRule="auto"/>
              <w:rPr>
                <w:rFonts w:ascii="Times New Roman" w:hAnsi="Times New Roman" w:cs="Times New Roman"/>
              </w:rPr>
            </w:pPr>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Введение в курс русской литературы ХХ века. Основные этапы жизни и творчества А.И.Куприна. Проблематика рассказов писателя</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01.09.2025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57">
              <w:r w:rsidRPr="009C4302">
                <w:rPr>
                  <w:rFonts w:ascii="Times New Roman" w:hAnsi="Times New Roman" w:cs="Times New Roman"/>
                  <w:color w:val="0000FF"/>
                  <w:u w:val="single"/>
                </w:rPr>
                <w:t>https://m.edsoo.ru/95e95939</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Своеобразие сюжета повести А.И. Куприна "Олеся". Художественное мастерство писателя</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02.09.2025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58">
              <w:r w:rsidRPr="009C4302">
                <w:rPr>
                  <w:rFonts w:ascii="Times New Roman" w:hAnsi="Times New Roman" w:cs="Times New Roman"/>
                  <w:color w:val="0000FF"/>
                  <w:u w:val="single"/>
                </w:rPr>
                <w:t>https://m.edsoo.ru/27520b55</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Л.Н.Андреева. На перепутьях реализма и модернизма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03.09.2025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Библиотека ЦОК ttps://m.edsoo.ru/23c10265</w:t>
            </w:r>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Проблематика рассказа Л.Н.Андреева «Большой шлем». Трагическое мироощущение </w:t>
            </w:r>
            <w:r w:rsidRPr="009C4302">
              <w:rPr>
                <w:rFonts w:ascii="Times New Roman" w:hAnsi="Times New Roman" w:cs="Times New Roman"/>
                <w:color w:val="000000"/>
                <w:sz w:val="24"/>
              </w:rPr>
              <w:lastRenderedPageBreak/>
              <w:t>автора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08.09.2025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59">
              <w:r w:rsidRPr="009C4302">
                <w:rPr>
                  <w:rFonts w:ascii="Times New Roman" w:hAnsi="Times New Roman" w:cs="Times New Roman"/>
                  <w:color w:val="0000FF"/>
                  <w:u w:val="single"/>
                </w:rPr>
                <w:t>https://m.edsoo.ru/acd14599</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5</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М.Горького. Романтический пафос и суровая правда рассказов писателя</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09.09.2025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60">
              <w:r w:rsidRPr="009C4302">
                <w:rPr>
                  <w:rFonts w:ascii="Times New Roman" w:hAnsi="Times New Roman" w:cs="Times New Roman"/>
                  <w:color w:val="0000FF"/>
                  <w:u w:val="single"/>
                </w:rPr>
                <w:t>https://m.edsoo.ru/01a2c7af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Социально-философская драма «На дне». История создания, смысл названия произведения</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10.09.2025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61">
              <w:r w:rsidRPr="009C4302">
                <w:rPr>
                  <w:rFonts w:ascii="Times New Roman" w:hAnsi="Times New Roman" w:cs="Times New Roman"/>
                  <w:color w:val="0000FF"/>
                  <w:u w:val="single"/>
                </w:rPr>
                <w:t>https://m.edsoo.ru/1515426d</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Тематика, проблематика, система образов драмы «На дне»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15.09.2025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62">
              <w:r w:rsidRPr="009C4302">
                <w:rPr>
                  <w:rFonts w:ascii="Times New Roman" w:hAnsi="Times New Roman" w:cs="Times New Roman"/>
                  <w:color w:val="0000FF"/>
                  <w:u w:val="single"/>
                </w:rPr>
                <w:t>https://m.edsoo.ru/d7569e76</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«Три правды» в пьесе "На дне" и их трагическое столкновение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16.09.2025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63">
              <w:r w:rsidRPr="009C4302">
                <w:rPr>
                  <w:rFonts w:ascii="Times New Roman" w:hAnsi="Times New Roman" w:cs="Times New Roman"/>
                  <w:color w:val="0000FF"/>
                  <w:u w:val="single"/>
                </w:rPr>
                <w:t>https://m.edsoo.ru/f75ced78</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Новаторство Горького- драматурга. Сценическая судьба пьесы "На дне"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17.09.2025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64">
              <w:r w:rsidRPr="009C4302">
                <w:rPr>
                  <w:rFonts w:ascii="Times New Roman" w:hAnsi="Times New Roman" w:cs="Times New Roman"/>
                  <w:color w:val="0000FF"/>
                  <w:u w:val="single"/>
                </w:rPr>
                <w:t>https://m.edsoo.ru/bd6b11ec</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10</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 Подготовка к домашнему сочинению по пьесе М.Горького «На дне»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22.09.2025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65">
              <w:r w:rsidRPr="009C4302">
                <w:rPr>
                  <w:rFonts w:ascii="Times New Roman" w:hAnsi="Times New Roman" w:cs="Times New Roman"/>
                  <w:color w:val="0000FF"/>
                  <w:u w:val="single"/>
                </w:rPr>
                <w:t>https://m.edsoo.ru/32f63f9f</w:t>
              </w:r>
            </w:hyperlink>
            <w:r w:rsidRPr="009C4302">
              <w:rPr>
                <w:rFonts w:ascii="Times New Roman" w:hAnsi="Times New Roman" w:cs="Times New Roman"/>
                <w:color w:val="000000"/>
                <w:sz w:val="24"/>
              </w:rPr>
              <w:t xml:space="preserve"> </w:t>
            </w:r>
            <w:hyperlink r:id="rId166">
              <w:r w:rsidRPr="009C4302">
                <w:rPr>
                  <w:rFonts w:ascii="Times New Roman" w:hAnsi="Times New Roman" w:cs="Times New Roman"/>
                  <w:color w:val="0000FF"/>
                  <w:u w:val="single"/>
                </w:rPr>
                <w:t>https://m.edsoo.ru/944db530</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11</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Резервный урок. Сочинению по пьесе М.Горького «На дне»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23.09.2025 </w:t>
            </w:r>
          </w:p>
        </w:tc>
        <w:tc>
          <w:tcPr>
            <w:tcW w:w="1923" w:type="dxa"/>
            <w:tcMar>
              <w:top w:w="50" w:type="dxa"/>
              <w:left w:w="100" w:type="dxa"/>
            </w:tcMar>
            <w:vAlign w:val="center"/>
          </w:tcPr>
          <w:p w:rsidR="00D02AB5" w:rsidRPr="009C4302" w:rsidRDefault="00D02AB5" w:rsidP="009C4302">
            <w:pPr>
              <w:spacing w:after="0" w:line="360" w:lineRule="auto"/>
              <w:ind w:left="135"/>
              <w:rPr>
                <w:rFonts w:ascii="Times New Roman" w:hAnsi="Times New Roman" w:cs="Times New Roman"/>
              </w:rPr>
            </w:pPr>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12</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Серебряный век русской литературы.Эстетические </w:t>
            </w:r>
            <w:r w:rsidRPr="009C4302">
              <w:rPr>
                <w:rFonts w:ascii="Times New Roman" w:hAnsi="Times New Roman" w:cs="Times New Roman"/>
                <w:color w:val="000000"/>
                <w:sz w:val="24"/>
              </w:rPr>
              <w:lastRenderedPageBreak/>
              <w:t>программы модернистских объединений</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24.09.2025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67">
              <w:r w:rsidRPr="009C4302">
                <w:rPr>
                  <w:rFonts w:ascii="Times New Roman" w:hAnsi="Times New Roman" w:cs="Times New Roman"/>
                  <w:color w:val="0000FF"/>
                  <w:u w:val="single"/>
                </w:rPr>
                <w:t>https://m.edsoo.ru/0d3032f0</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13</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Художественный мир поэта (на выбор К. Д. Бальмонта, М. А. Волошина, Н. С. Гумилёва и др.). Основные темы и мотивы лирики поэта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29.09.2025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68">
              <w:r w:rsidRPr="009C4302">
                <w:rPr>
                  <w:rFonts w:ascii="Times New Roman" w:hAnsi="Times New Roman" w:cs="Times New Roman"/>
                  <w:color w:val="0000FF"/>
                  <w:u w:val="single"/>
                </w:rPr>
                <w:t>https://m.edsoo.ru/0ca8c4af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14</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 Анализ лирического произведения поэтов Серебряного века (по выбору)</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30.09.2025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69">
              <w:r w:rsidRPr="009C4302">
                <w:rPr>
                  <w:rFonts w:ascii="Times New Roman" w:hAnsi="Times New Roman" w:cs="Times New Roman"/>
                  <w:color w:val="0000FF"/>
                  <w:u w:val="single"/>
                </w:rPr>
                <w:t>https://m.edsoo.ru/4e37b148</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15</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И.А.Бунина. Темы и мотивы рассказов писателя</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01.10.2025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70">
              <w:r w:rsidRPr="009C4302">
                <w:rPr>
                  <w:rFonts w:ascii="Times New Roman" w:hAnsi="Times New Roman" w:cs="Times New Roman"/>
                  <w:color w:val="0000FF"/>
                  <w:u w:val="single"/>
                </w:rPr>
                <w:t>https://m.edsoo.ru/061d72d1</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16</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Тема любви в произведениях И.А.Бунина («Антоновские яблоки», «Чистый понедельник»). Образ Родины</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06.10.2025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71">
              <w:r w:rsidRPr="009C4302">
                <w:rPr>
                  <w:rFonts w:ascii="Times New Roman" w:hAnsi="Times New Roman" w:cs="Times New Roman"/>
                  <w:color w:val="0000FF"/>
                  <w:u w:val="single"/>
                </w:rPr>
                <w:t>https://m.edsoo.ru/5b1e09e6</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17</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Социально-философская проблематика рассказов И.А.Бунина («Господин из Сан-Франциско»)</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07.10.2025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72">
              <w:r w:rsidRPr="009C4302">
                <w:rPr>
                  <w:rFonts w:ascii="Times New Roman" w:hAnsi="Times New Roman" w:cs="Times New Roman"/>
                  <w:color w:val="0000FF"/>
                  <w:u w:val="single"/>
                </w:rPr>
                <w:t>https://m.edsoo.ru/c4a16478</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18</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Основные этапы жизни и </w:t>
            </w:r>
            <w:r w:rsidRPr="009C4302">
              <w:rPr>
                <w:rFonts w:ascii="Times New Roman" w:hAnsi="Times New Roman" w:cs="Times New Roman"/>
                <w:color w:val="000000"/>
                <w:sz w:val="24"/>
              </w:rPr>
              <w:lastRenderedPageBreak/>
              <w:t>творчества 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w:t>
            </w:r>
            <w:r w:rsidRPr="009C4302">
              <w:rPr>
                <w:rFonts w:ascii="Times New Roman" w:hAnsi="Times New Roman" w:cs="Times New Roman"/>
                <w:color w:val="000000"/>
                <w:sz w:val="24"/>
              </w:rPr>
              <w:lastRenderedPageBreak/>
              <w:t xml:space="preserve">08.10.2025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lastRenderedPageBreak/>
              <w:t xml:space="preserve">Библиотека ЦОК </w:t>
            </w:r>
            <w:hyperlink r:id="rId173">
              <w:r w:rsidRPr="009C4302">
                <w:rPr>
                  <w:rFonts w:ascii="Times New Roman" w:hAnsi="Times New Roman" w:cs="Times New Roman"/>
                  <w:color w:val="0000FF"/>
                  <w:u w:val="single"/>
                </w:rPr>
                <w:t>https://m.edsoo.ru/8b07ea1d</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19</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13.10.2025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74">
              <w:r w:rsidRPr="009C4302">
                <w:rPr>
                  <w:rFonts w:ascii="Times New Roman" w:hAnsi="Times New Roman" w:cs="Times New Roman"/>
                  <w:color w:val="0000FF"/>
                  <w:u w:val="single"/>
                </w:rPr>
                <w:t>https://m.edsoo.ru/affd7740</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20</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Поэт и революция. Поэма А.А.Блока «Двенадцать»: история создания, многоплановость, сложность художественного мира поэмы</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14.10.2025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75">
              <w:r w:rsidRPr="009C4302">
                <w:rPr>
                  <w:rFonts w:ascii="Times New Roman" w:hAnsi="Times New Roman" w:cs="Times New Roman"/>
                  <w:color w:val="0000FF"/>
                  <w:u w:val="single"/>
                </w:rPr>
                <w:t>https://m.edsoo.ru/c075842f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21</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Герои поэмы "Двенадцать", сюжет, композиция, </w:t>
            </w:r>
            <w:r w:rsidRPr="009C4302">
              <w:rPr>
                <w:rFonts w:ascii="Times New Roman" w:hAnsi="Times New Roman" w:cs="Times New Roman"/>
                <w:color w:val="000000"/>
                <w:sz w:val="24"/>
              </w:rPr>
              <w:lastRenderedPageBreak/>
              <w:t>многозначность финала. Художественное своеобразие языка поэмы</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15.10.2025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76">
              <w:r w:rsidRPr="009C4302">
                <w:rPr>
                  <w:rFonts w:ascii="Times New Roman" w:hAnsi="Times New Roman" w:cs="Times New Roman"/>
                  <w:color w:val="0000FF"/>
                  <w:u w:val="single"/>
                </w:rPr>
                <w:t>https://m.edsoo.ru/eaafb657</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22</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Подготовка к презентации проекта по литературе начала ХХ века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20.10.2025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77">
              <w:r w:rsidRPr="009C4302">
                <w:rPr>
                  <w:rFonts w:ascii="Times New Roman" w:hAnsi="Times New Roman" w:cs="Times New Roman"/>
                  <w:color w:val="0000FF"/>
                  <w:u w:val="single"/>
                </w:rPr>
                <w:t>https://m.edsoo.ru/6ed881ea</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23</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Презентация проекта по литературе начала ХХ века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21.10.2025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78">
              <w:r w:rsidRPr="009C4302">
                <w:rPr>
                  <w:rFonts w:ascii="Times New Roman" w:hAnsi="Times New Roman" w:cs="Times New Roman"/>
                  <w:color w:val="0000FF"/>
                  <w:u w:val="single"/>
                </w:rPr>
                <w:t>https://m.edsoo.ru/7959772f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24</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В.В.Маяковского. Новаторство поэтики Маяковского. Лирический герой ранних произведений поэта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22.10.2025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79">
              <w:r w:rsidRPr="009C4302">
                <w:rPr>
                  <w:rFonts w:ascii="Times New Roman" w:hAnsi="Times New Roman" w:cs="Times New Roman"/>
                  <w:color w:val="0000FF"/>
                  <w:u w:val="single"/>
                </w:rPr>
                <w:t>https://m.edsoo.ru/9fa68635</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25</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Поэт и революция. Сатира в стихотворениях Маяковского («Прозаседавшиеся»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05.11.2025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80">
              <w:r w:rsidRPr="009C4302">
                <w:rPr>
                  <w:rFonts w:ascii="Times New Roman" w:hAnsi="Times New Roman" w:cs="Times New Roman"/>
                  <w:color w:val="0000FF"/>
                  <w:u w:val="single"/>
                </w:rPr>
                <w:t>https://m.edsoo.ru/ddf54ef6</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26</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Своеобразие любовной лирики Маяковского («Послушайте!», «Лиличка!»,«Письмо Татьяне Яковлевой»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10.11.2025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81">
              <w:r w:rsidRPr="009C4302">
                <w:rPr>
                  <w:rFonts w:ascii="Times New Roman" w:hAnsi="Times New Roman" w:cs="Times New Roman"/>
                  <w:color w:val="0000FF"/>
                  <w:u w:val="single"/>
                </w:rPr>
                <w:t>https://m.edsoo.ru/ba41962d</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27</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Художественный мир поэмы В.В.Маяковского «Облако в штанах»</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11.11.2025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82">
              <w:r w:rsidRPr="009C4302">
                <w:rPr>
                  <w:rFonts w:ascii="Times New Roman" w:hAnsi="Times New Roman" w:cs="Times New Roman"/>
                  <w:color w:val="0000FF"/>
                  <w:u w:val="single"/>
                </w:rPr>
                <w:t>https://m.edsoo.ru/ac830a56</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28</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12.11.2025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83">
              <w:r w:rsidRPr="009C4302">
                <w:rPr>
                  <w:rFonts w:ascii="Times New Roman" w:hAnsi="Times New Roman" w:cs="Times New Roman"/>
                  <w:color w:val="0000FF"/>
                  <w:u w:val="single"/>
                </w:rPr>
                <w:t>https://m.edsoo.ru/6961da74</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29</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17.11.2025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84">
              <w:r w:rsidRPr="009C4302">
                <w:rPr>
                  <w:rFonts w:ascii="Times New Roman" w:hAnsi="Times New Roman" w:cs="Times New Roman"/>
                  <w:color w:val="0000FF"/>
                  <w:u w:val="single"/>
                </w:rPr>
                <w:t>https://m.edsoo.ru/5538c729</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30</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Своеобразие любовной лирики С.А.Есенина («Шаганэ ты моя, Шаганэ…»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18.11.2025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85">
              <w:r w:rsidRPr="009C4302">
                <w:rPr>
                  <w:rFonts w:ascii="Times New Roman" w:hAnsi="Times New Roman" w:cs="Times New Roman"/>
                  <w:color w:val="0000FF"/>
                  <w:u w:val="single"/>
                </w:rPr>
                <w:t>https://m.edsoo.ru/465edbce</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31</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Развитие речи. Подготовка к домашнему сочинению по лирике А.А.Блока, В.В.Маяковского, </w:t>
            </w:r>
            <w:r w:rsidRPr="009C4302">
              <w:rPr>
                <w:rFonts w:ascii="Times New Roman" w:hAnsi="Times New Roman" w:cs="Times New Roman"/>
                <w:color w:val="000000"/>
                <w:sz w:val="24"/>
              </w:rPr>
              <w:lastRenderedPageBreak/>
              <w:t>С.А.Есенина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19.11.2025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86">
              <w:r w:rsidRPr="009C4302">
                <w:rPr>
                  <w:rFonts w:ascii="Times New Roman" w:hAnsi="Times New Roman" w:cs="Times New Roman"/>
                  <w:color w:val="0000FF"/>
                  <w:u w:val="single"/>
                </w:rPr>
                <w:t>https://m.edsoo.ru/d0db6cf4</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32</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Страницы жизни и творчества О.Э.Мандельштама. Основные мотивы лирики поэта, философичность его поэзии («Бессонница. Гомер. Тугие паруса…», «За гремучую доблесть грядущих веков…»)</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24.11.2025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87">
              <w:r w:rsidRPr="009C4302">
                <w:rPr>
                  <w:rFonts w:ascii="Times New Roman" w:hAnsi="Times New Roman" w:cs="Times New Roman"/>
                  <w:color w:val="0000FF"/>
                  <w:u w:val="single"/>
                </w:rPr>
                <w:t>https://m.edsoo.ru/c45f866f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33</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25.11.2025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88">
              <w:r w:rsidRPr="009C4302">
                <w:rPr>
                  <w:rFonts w:ascii="Times New Roman" w:hAnsi="Times New Roman" w:cs="Times New Roman"/>
                  <w:color w:val="0000FF"/>
                  <w:u w:val="single"/>
                </w:rPr>
                <w:t>https://m.edsoo.ru/81fd4d0f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34</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26.11.2025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89">
              <w:r w:rsidRPr="009C4302">
                <w:rPr>
                  <w:rFonts w:ascii="Times New Roman" w:hAnsi="Times New Roman" w:cs="Times New Roman"/>
                  <w:color w:val="0000FF"/>
                  <w:u w:val="single"/>
                </w:rPr>
                <w:t>https://m.edsoo.ru/c5bfb93d</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35</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01.12.2025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90">
              <w:r w:rsidRPr="009C4302">
                <w:rPr>
                  <w:rFonts w:ascii="Times New Roman" w:hAnsi="Times New Roman" w:cs="Times New Roman"/>
                  <w:color w:val="0000FF"/>
                  <w:u w:val="single"/>
                </w:rPr>
                <w:t>https://m.edsoo.ru/b140f239</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36</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02.12.2025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91">
              <w:r w:rsidRPr="009C4302">
                <w:rPr>
                  <w:rFonts w:ascii="Times New Roman" w:hAnsi="Times New Roman" w:cs="Times New Roman"/>
                  <w:color w:val="0000FF"/>
                  <w:u w:val="single"/>
                </w:rPr>
                <w:t>https://m.edsoo.ru/6c71c024</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37</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Гражданский пафос лирики Ахматовой.Тема Родины и судьбы в творчестве поэта («Не с теми я, кто бросил землю...», </w:t>
            </w:r>
            <w:r w:rsidRPr="009C4302">
              <w:rPr>
                <w:rFonts w:ascii="Times New Roman" w:hAnsi="Times New Roman" w:cs="Times New Roman"/>
                <w:color w:val="000000"/>
                <w:sz w:val="24"/>
              </w:rPr>
              <w:lastRenderedPageBreak/>
              <w:t>«Мужество», «Приморский сонет», «Родная земля», «Мне голос был. Он звал утешно…»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03.12.2025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92">
              <w:r w:rsidRPr="009C4302">
                <w:rPr>
                  <w:rFonts w:ascii="Times New Roman" w:hAnsi="Times New Roman" w:cs="Times New Roman"/>
                  <w:color w:val="0000FF"/>
                  <w:u w:val="single"/>
                </w:rPr>
                <w:t>https://m.edsoo.ru/c4418373</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38</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История создания поэмы А.А.Ахматовой «Реквием». Трагедия народа и поэта. Смысл названия</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08.12.2025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93">
              <w:r w:rsidRPr="009C4302">
                <w:rPr>
                  <w:rFonts w:ascii="Times New Roman" w:hAnsi="Times New Roman" w:cs="Times New Roman"/>
                  <w:color w:val="0000FF"/>
                  <w:u w:val="single"/>
                </w:rPr>
                <w:t>https://m.edsoo.ru/2ad863d0</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39</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Широта эпического обобщения в поэме «Реквием». Художественное своеобразие произведения</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09.12.2025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94">
              <w:r w:rsidRPr="009C4302">
                <w:rPr>
                  <w:rFonts w:ascii="Times New Roman" w:hAnsi="Times New Roman" w:cs="Times New Roman"/>
                  <w:color w:val="0000FF"/>
                  <w:u w:val="single"/>
                </w:rPr>
                <w:t>https://m.edsoo.ru/d22c3e92</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40</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Подготовка к контрольному сочинению по литературе первой половины ХХ века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10.12.2025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95">
              <w:r w:rsidRPr="009C4302">
                <w:rPr>
                  <w:rFonts w:ascii="Times New Roman" w:hAnsi="Times New Roman" w:cs="Times New Roman"/>
                  <w:color w:val="0000FF"/>
                  <w:u w:val="single"/>
                </w:rPr>
                <w:t>https://m.edsoo.ru/7d3ff4f5</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41</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Контрольное сочинению по литературе первой половины ХХ века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15.12.2025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96">
              <w:r w:rsidRPr="009C4302">
                <w:rPr>
                  <w:rFonts w:ascii="Times New Roman" w:hAnsi="Times New Roman" w:cs="Times New Roman"/>
                  <w:color w:val="0000FF"/>
                  <w:u w:val="single"/>
                </w:rPr>
                <w:t>https://m.edsoo.ru/bf5e8839</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42</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Страницы жизни и творчества Н.А.Островского. История создания, идейно-художественное своеобразие романа «Как </w:t>
            </w:r>
            <w:r w:rsidRPr="009C4302">
              <w:rPr>
                <w:rFonts w:ascii="Times New Roman" w:hAnsi="Times New Roman" w:cs="Times New Roman"/>
                <w:color w:val="000000"/>
                <w:sz w:val="24"/>
              </w:rPr>
              <w:lastRenderedPageBreak/>
              <w:t>закалялась сталь»</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16.12.2025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97">
              <w:r w:rsidRPr="009C4302">
                <w:rPr>
                  <w:rFonts w:ascii="Times New Roman" w:hAnsi="Times New Roman" w:cs="Times New Roman"/>
                  <w:color w:val="0000FF"/>
                  <w:u w:val="single"/>
                </w:rPr>
                <w:t>https://m.edsoo.ru/30cdfe29</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43</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Образ Павки Корчагина как символ мужества, героизма и силы духа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17.12.2025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98">
              <w:r w:rsidRPr="009C4302">
                <w:rPr>
                  <w:rFonts w:ascii="Times New Roman" w:hAnsi="Times New Roman" w:cs="Times New Roman"/>
                  <w:color w:val="0000FF"/>
                  <w:u w:val="single"/>
                </w:rPr>
                <w:t>https://m.edsoo.ru/304be92b</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44</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М.А.Шолохова. История создания шолоховского эпоса. Особенности жанра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22.12.2025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199">
              <w:r w:rsidRPr="009C4302">
                <w:rPr>
                  <w:rFonts w:ascii="Times New Roman" w:hAnsi="Times New Roman" w:cs="Times New Roman"/>
                  <w:color w:val="0000FF"/>
                  <w:u w:val="single"/>
                </w:rPr>
                <w:t>https://m.edsoo.ru/890b02cf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45</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Роман-эпопея «Тихий Дон». Система образов. Тема семьи. Нравственные ценности казачества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23.12.2025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00">
              <w:r w:rsidRPr="009C4302">
                <w:rPr>
                  <w:rFonts w:ascii="Times New Roman" w:hAnsi="Times New Roman" w:cs="Times New Roman"/>
                  <w:color w:val="0000FF"/>
                  <w:u w:val="single"/>
                </w:rPr>
                <w:t>https://m.edsoo.ru/acbce296</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46</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Роман-эпопея «Тихий Дон». Трагедия целого народа и судьба одного человека.Проблема гуманизма в эпопее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24.12.2025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01">
              <w:r w:rsidRPr="009C4302">
                <w:rPr>
                  <w:rFonts w:ascii="Times New Roman" w:hAnsi="Times New Roman" w:cs="Times New Roman"/>
                  <w:color w:val="0000FF"/>
                  <w:u w:val="single"/>
                </w:rPr>
                <w:t>https://m.edsoo.ru/6a93e6c2</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47</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Женские судьбы в романе «Тихий Дон». Роль пейзажа в произведении.Традиции Л. Н. Толстого в прозе М. А. Шолохова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29.12.2025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02">
              <w:r w:rsidRPr="009C4302">
                <w:rPr>
                  <w:rFonts w:ascii="Times New Roman" w:hAnsi="Times New Roman" w:cs="Times New Roman"/>
                  <w:color w:val="0000FF"/>
                  <w:u w:val="single"/>
                </w:rPr>
                <w:t>https://m.edsoo.ru/c040c9af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48</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Развитие речи. Анализ эпизода романа-эпопеи М.Шолохова </w:t>
            </w:r>
            <w:r w:rsidRPr="009C4302">
              <w:rPr>
                <w:rFonts w:ascii="Times New Roman" w:hAnsi="Times New Roman" w:cs="Times New Roman"/>
                <w:color w:val="000000"/>
                <w:sz w:val="24"/>
              </w:rPr>
              <w:lastRenderedPageBreak/>
              <w:t>«Тихий Дон»</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12.01.2026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03">
              <w:r w:rsidRPr="009C4302">
                <w:rPr>
                  <w:rFonts w:ascii="Times New Roman" w:hAnsi="Times New Roman" w:cs="Times New Roman"/>
                  <w:color w:val="0000FF"/>
                  <w:u w:val="single"/>
                </w:rPr>
                <w:t>https://m.edsoo.ru/8b98bae2</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49</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М.А.Булгакова. История создания произведения «Белая гвардия», «Мастер и Маргарита» (один роман по выбору)</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13.01.2026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04">
              <w:r w:rsidRPr="009C4302">
                <w:rPr>
                  <w:rFonts w:ascii="Times New Roman" w:hAnsi="Times New Roman" w:cs="Times New Roman"/>
                  <w:color w:val="0000FF"/>
                  <w:u w:val="single"/>
                </w:rPr>
                <w:t>https://m.edsoo.ru/0d0b4fa4</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50</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Своеобразие жанра и композиции. Многомерность исторического пространства в романе «Белая гвардия», «Мастер и Маргарита» (один роман по выбору) . Система образов</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14.01.2026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05">
              <w:r w:rsidRPr="009C4302">
                <w:rPr>
                  <w:rFonts w:ascii="Times New Roman" w:hAnsi="Times New Roman" w:cs="Times New Roman"/>
                  <w:color w:val="0000FF"/>
                  <w:u w:val="single"/>
                </w:rPr>
                <w:t>https://m.edsoo.ru/93360d41</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51</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Проблема выбора нравственной и гражданской позиции в романе «Белая гвардия», «Мастер и Маргарита» (один роман по выбору)</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19.01.2026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06">
              <w:r w:rsidRPr="009C4302">
                <w:rPr>
                  <w:rFonts w:ascii="Times New Roman" w:hAnsi="Times New Roman" w:cs="Times New Roman"/>
                  <w:color w:val="0000FF"/>
                  <w:u w:val="single"/>
                </w:rPr>
                <w:t>https://m.edsoo.ru/860403c1</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52</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Эпическая широта изображенной панорамы и лиризм размышлений повествователя.Смысл финала романа «Белая гвардия», «Мастер </w:t>
            </w:r>
            <w:r w:rsidRPr="009C4302">
              <w:rPr>
                <w:rFonts w:ascii="Times New Roman" w:hAnsi="Times New Roman" w:cs="Times New Roman"/>
                <w:color w:val="000000"/>
                <w:sz w:val="24"/>
              </w:rPr>
              <w:lastRenderedPageBreak/>
              <w:t>и Маргарита» (один роман по выбору)</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20.01.2026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07">
              <w:r w:rsidRPr="009C4302">
                <w:rPr>
                  <w:rFonts w:ascii="Times New Roman" w:hAnsi="Times New Roman" w:cs="Times New Roman"/>
                  <w:color w:val="0000FF"/>
                  <w:u w:val="single"/>
                </w:rPr>
                <w:t>https://m.edsoo.ru/63ce8fb9</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53</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 Подготовка к домашнему сочинению на литературную тему по творчеству М.А.Шолохова и М.А.Булгакова (по выбору)</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21.01.2026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08">
              <w:r w:rsidRPr="009C4302">
                <w:rPr>
                  <w:rFonts w:ascii="Times New Roman" w:hAnsi="Times New Roman" w:cs="Times New Roman"/>
                  <w:color w:val="0000FF"/>
                  <w:u w:val="single"/>
                </w:rPr>
                <w:t>https://m.edsoo.ru/dd9efd3f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54</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Картины жизни и творчества А.Платонова. Утопические идеи произведений писателя. Особый тип платоновского героя</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26.01.2026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09">
              <w:r w:rsidRPr="009C4302">
                <w:rPr>
                  <w:rFonts w:ascii="Times New Roman" w:hAnsi="Times New Roman" w:cs="Times New Roman"/>
                  <w:color w:val="0000FF"/>
                  <w:u w:val="single"/>
                </w:rPr>
                <w:t>https://m.edsoo.ru/111c4d0a</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55</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Высокий пафос и острая сатира произведений Платонова (одно произведение по выбору, например, «В прекрасном и яростном мире», «Котлован», «Возвращение» и др.). Самобытность языка и стиля писателя</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27.01.2026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10">
              <w:r w:rsidRPr="009C4302">
                <w:rPr>
                  <w:rFonts w:ascii="Times New Roman" w:hAnsi="Times New Roman" w:cs="Times New Roman"/>
                  <w:color w:val="0000FF"/>
                  <w:u w:val="single"/>
                </w:rPr>
                <w:t>https://m.edsoo.ru/15c7c0d1</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56</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Страницы жизни и творчества А.Т.Твардовского. Тематика и проблематика произведений </w:t>
            </w:r>
            <w:r w:rsidRPr="009C4302">
              <w:rPr>
                <w:rFonts w:ascii="Times New Roman" w:hAnsi="Times New Roman" w:cs="Times New Roman"/>
                <w:color w:val="000000"/>
                <w:sz w:val="24"/>
              </w:rPr>
              <w:lastRenderedPageBreak/>
              <w:t>автора (не менее трёх по выбору)</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28.01.2026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11">
              <w:r w:rsidRPr="009C4302">
                <w:rPr>
                  <w:rFonts w:ascii="Times New Roman" w:hAnsi="Times New Roman" w:cs="Times New Roman"/>
                  <w:color w:val="0000FF"/>
                  <w:u w:val="single"/>
                </w:rPr>
                <w:t>https://m.edsoo.ru/3d2cc5fb</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57</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02.02.2026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12">
              <w:r w:rsidRPr="009C4302">
                <w:rPr>
                  <w:rFonts w:ascii="Times New Roman" w:hAnsi="Times New Roman" w:cs="Times New Roman"/>
                  <w:color w:val="0000FF"/>
                  <w:u w:val="single"/>
                </w:rPr>
                <w:t>https://m.edsoo.ru/db2e52d0</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58</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Тема памяти. Доверительность и исповедальность лирической интонации Твардовского («Дробится рваный цоколь монумента...»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03.02.2026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13">
              <w:r w:rsidRPr="009C4302">
                <w:rPr>
                  <w:rFonts w:ascii="Times New Roman" w:hAnsi="Times New Roman" w:cs="Times New Roman"/>
                  <w:color w:val="0000FF"/>
                  <w:u w:val="single"/>
                </w:rPr>
                <w:t>https://m.edsoo.ru/08e859b2</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59</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Тема Великой Отечественной войны в прозе (обзор). Человек на войне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04.02.2026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14">
              <w:r w:rsidRPr="009C4302">
                <w:rPr>
                  <w:rFonts w:ascii="Times New Roman" w:hAnsi="Times New Roman" w:cs="Times New Roman"/>
                  <w:color w:val="0000FF"/>
                  <w:u w:val="single"/>
                </w:rPr>
                <w:t>https://m.edsoo.ru/a099e7e7</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60</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Историческая правда художественных произведений о Великой Отечественной войне. Своеобразие «лейтенантской» прозы</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09.02.2026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15">
              <w:r w:rsidRPr="009C4302">
                <w:rPr>
                  <w:rFonts w:ascii="Times New Roman" w:hAnsi="Times New Roman" w:cs="Times New Roman"/>
                  <w:color w:val="0000FF"/>
                  <w:u w:val="single"/>
                </w:rPr>
                <w:t>https://m.edsoo.ru/a6067eaf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61</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Героизм и мужество защитников Отечества. Традиции </w:t>
            </w:r>
            <w:r w:rsidRPr="009C4302">
              <w:rPr>
                <w:rFonts w:ascii="Times New Roman" w:hAnsi="Times New Roman" w:cs="Times New Roman"/>
                <w:color w:val="000000"/>
                <w:sz w:val="24"/>
              </w:rPr>
              <w:lastRenderedPageBreak/>
              <w:t>реалистической прозы о войне в русской литературе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10.02.2026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16">
              <w:r w:rsidRPr="009C4302">
                <w:rPr>
                  <w:rFonts w:ascii="Times New Roman" w:hAnsi="Times New Roman" w:cs="Times New Roman"/>
                  <w:color w:val="0000FF"/>
                  <w:u w:val="single"/>
                </w:rPr>
                <w:t>https://m.edsoo.ru/2b980c33</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62</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Страницы жизни и творчества А.А.Фадеева. История создания романа «Молодая гвардия». Жизненная правда и художественный вымысел</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11.02.2026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17">
              <w:r w:rsidRPr="009C4302">
                <w:rPr>
                  <w:rFonts w:ascii="Times New Roman" w:hAnsi="Times New Roman" w:cs="Times New Roman"/>
                  <w:color w:val="0000FF"/>
                  <w:u w:val="single"/>
                </w:rPr>
                <w:t>https://m.edsoo.ru/b60d6962</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63</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Система образов в романе «Молодая гвардия». Героизм и мужество молодогвардейцев</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16.02.2026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18">
              <w:r w:rsidRPr="009C4302">
                <w:rPr>
                  <w:rFonts w:ascii="Times New Roman" w:hAnsi="Times New Roman" w:cs="Times New Roman"/>
                  <w:color w:val="0000FF"/>
                  <w:u w:val="single"/>
                </w:rPr>
                <w:t>https://m.edsoo.ru/34b4e709</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64</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В.О.Богомолов "В августе сорок четвертого". Мужество и героизм защитников Родины</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17.02.2026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19">
              <w:r w:rsidRPr="009C4302">
                <w:rPr>
                  <w:rFonts w:ascii="Times New Roman" w:hAnsi="Times New Roman" w:cs="Times New Roman"/>
                  <w:color w:val="0000FF"/>
                  <w:u w:val="single"/>
                </w:rPr>
                <w:t>https://m.edsoo.ru/0b25e9ed</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65</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18.02.2026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20">
              <w:r w:rsidRPr="009C4302">
                <w:rPr>
                  <w:rFonts w:ascii="Times New Roman" w:hAnsi="Times New Roman" w:cs="Times New Roman"/>
                  <w:color w:val="0000FF"/>
                  <w:u w:val="single"/>
                </w:rPr>
                <w:t>https://m.edsoo.ru/767afda5</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66</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Патриотический пафос поэзии о Великой Отечественной войне и </w:t>
            </w:r>
            <w:r w:rsidRPr="009C4302">
              <w:rPr>
                <w:rFonts w:ascii="Times New Roman" w:hAnsi="Times New Roman" w:cs="Times New Roman"/>
                <w:color w:val="000000"/>
                <w:sz w:val="24"/>
              </w:rPr>
              <w:lastRenderedPageBreak/>
              <w:t>ее художественное своеобразие (стихотворения С. С. Орлова, Д. С. Самойлова, К. М. Симонова, Б. А. Слуцкого и др. )</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24.02.2026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21">
              <w:r w:rsidRPr="009C4302">
                <w:rPr>
                  <w:rFonts w:ascii="Times New Roman" w:hAnsi="Times New Roman" w:cs="Times New Roman"/>
                  <w:color w:val="0000FF"/>
                  <w:u w:val="single"/>
                </w:rPr>
                <w:t>https://m.edsoo.ru/65b754bf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67</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 Анализ лирического произведения о Великой Отечественной войне (по выбору)</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24.02.2026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22">
              <w:r w:rsidRPr="009C4302">
                <w:rPr>
                  <w:rFonts w:ascii="Times New Roman" w:hAnsi="Times New Roman" w:cs="Times New Roman"/>
                  <w:color w:val="0000FF"/>
                  <w:u w:val="single"/>
                </w:rPr>
                <w:t>https://m.edsoo.ru/60bcc8ab</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68</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Тема Великой Отечественной войны в драматургии. Художественное своеобразие и сценическое воплощение драматических произведений</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25.02.2026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23">
              <w:r w:rsidRPr="009C4302">
                <w:rPr>
                  <w:rFonts w:ascii="Times New Roman" w:hAnsi="Times New Roman" w:cs="Times New Roman"/>
                  <w:color w:val="0000FF"/>
                  <w:u w:val="single"/>
                </w:rPr>
                <w:t>https://m.edsoo.ru/f268593f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69</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Внеклассное чтение. «Страницы, опаленные войной» по произведениям о Великой Отечественной войне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02.03.2026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24">
              <w:r w:rsidRPr="009C4302">
                <w:rPr>
                  <w:rFonts w:ascii="Times New Roman" w:hAnsi="Times New Roman" w:cs="Times New Roman"/>
                  <w:color w:val="0000FF"/>
                  <w:u w:val="single"/>
                </w:rPr>
                <w:t>https://m.edsoo.ru/c12f3fe6</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70</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Подготовка к контрольному сочинению по произведениям о Великой Отечественной войне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03.03.2026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25">
              <w:r w:rsidRPr="009C4302">
                <w:rPr>
                  <w:rFonts w:ascii="Times New Roman" w:hAnsi="Times New Roman" w:cs="Times New Roman"/>
                  <w:color w:val="0000FF"/>
                  <w:u w:val="single"/>
                </w:rPr>
                <w:t>https://m.edsoo.ru/f735fb80</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71</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Контрольное сочинение по произведениям о Великой </w:t>
            </w:r>
            <w:r w:rsidRPr="009C4302">
              <w:rPr>
                <w:rFonts w:ascii="Times New Roman" w:hAnsi="Times New Roman" w:cs="Times New Roman"/>
                <w:color w:val="000000"/>
                <w:sz w:val="24"/>
              </w:rPr>
              <w:lastRenderedPageBreak/>
              <w:t>Отечественной войне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04.03.2026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Библиотика ЦОК </w:t>
            </w:r>
            <w:hyperlink r:id="rId226">
              <w:r w:rsidRPr="009C4302">
                <w:rPr>
                  <w:rFonts w:ascii="Times New Roman" w:hAnsi="Times New Roman" w:cs="Times New Roman"/>
                  <w:color w:val="0000FF"/>
                  <w:u w:val="single"/>
                </w:rPr>
                <w:t>https://m.edsoo.ru/75c8fd94</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72</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и жизни и творчества Б.Л.Пастернака. Тематика и проблематика лирики поэта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09.03.2026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27">
              <w:r w:rsidRPr="009C4302">
                <w:rPr>
                  <w:rFonts w:ascii="Times New Roman" w:hAnsi="Times New Roman" w:cs="Times New Roman"/>
                  <w:color w:val="0000FF"/>
                  <w:u w:val="single"/>
                </w:rPr>
                <w:t>https://m.edsoo.ru/77fbf6d2</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73</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Тема поэта и поэзии. Любовная лирика Б.Л.Пастернака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10.03.2026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28">
              <w:r w:rsidRPr="009C4302">
                <w:rPr>
                  <w:rFonts w:ascii="Times New Roman" w:hAnsi="Times New Roman" w:cs="Times New Roman"/>
                  <w:color w:val="0000FF"/>
                  <w:u w:val="single"/>
                </w:rPr>
                <w:t>https://m.edsoo.ru/775115fd</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74</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Тема человека и природы. Философская глубина лирики Пастернака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11.03.2026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29">
              <w:r w:rsidRPr="009C4302">
                <w:rPr>
                  <w:rFonts w:ascii="Times New Roman" w:hAnsi="Times New Roman" w:cs="Times New Roman"/>
                  <w:color w:val="0000FF"/>
                  <w:u w:val="single"/>
                </w:rPr>
                <w:t>https://m.edsoo.ru/bcf6efb2</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75</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16.03.2026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30">
              <w:r w:rsidRPr="009C4302">
                <w:rPr>
                  <w:rFonts w:ascii="Times New Roman" w:hAnsi="Times New Roman" w:cs="Times New Roman"/>
                  <w:color w:val="0000FF"/>
                  <w:u w:val="single"/>
                </w:rPr>
                <w:t>https://m.edsoo.ru/b6d6f138</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76</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Человек и история страны в контексте трагической эпохи в книге писателя «Архипелаг ГУЛАГ»</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17.03.2026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31">
              <w:r w:rsidRPr="009C4302">
                <w:rPr>
                  <w:rFonts w:ascii="Times New Roman" w:hAnsi="Times New Roman" w:cs="Times New Roman"/>
                  <w:color w:val="0000FF"/>
                  <w:u w:val="single"/>
                </w:rPr>
                <w:t>https://m.edsoo.ru/8e78e75d</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77</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Презентация проекта по литературе второй половины ХХ века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18.03.2026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32">
              <w:r w:rsidRPr="009C4302">
                <w:rPr>
                  <w:rFonts w:ascii="Times New Roman" w:hAnsi="Times New Roman" w:cs="Times New Roman"/>
                  <w:color w:val="0000FF"/>
                  <w:u w:val="single"/>
                </w:rPr>
                <w:t>https://m.edsoo.ru/bf34b20f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78</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Страницы жизни и творчества В.М.Шукшина. Своеобразие прозы писателя (не менее двух по выбору, например, «Срезал», «Обида», «Микроскоп», «Мастер», «Крепкий мужик», «Сапожки»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30.03.2026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33">
              <w:r w:rsidRPr="009C4302">
                <w:rPr>
                  <w:rFonts w:ascii="Times New Roman" w:hAnsi="Times New Roman" w:cs="Times New Roman"/>
                  <w:color w:val="0000FF"/>
                  <w:u w:val="single"/>
                </w:rPr>
                <w:t>https://m.edsoo.ru/2f1f3e4a</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79</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Нравственные искания героев рассказов В.М.Шукшина. Своеобразие «чудаковатых» персонажей </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31.03.2026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34">
              <w:r w:rsidRPr="009C4302">
                <w:rPr>
                  <w:rFonts w:ascii="Times New Roman" w:hAnsi="Times New Roman" w:cs="Times New Roman"/>
                  <w:color w:val="0000FF"/>
                  <w:u w:val="single"/>
                </w:rPr>
                <w:t>https://m.edsoo.ru/97248b85</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80</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Страницы жизни и творчества В. Г.Распутина. Изображение патриархальной русской деревни</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01.04.2026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35">
              <w:r w:rsidRPr="009C4302">
                <w:rPr>
                  <w:rFonts w:ascii="Times New Roman" w:hAnsi="Times New Roman" w:cs="Times New Roman"/>
                  <w:color w:val="0000FF"/>
                  <w:u w:val="single"/>
                </w:rPr>
                <w:t>https://m.edsoo.ru/3bf7a00a</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81</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Тема памяти и преемственности поколений. Взаимосвязь нравственных и экологических проблем в произведениях В. Г.Распутина (не менее одного </w:t>
            </w:r>
            <w:r w:rsidRPr="009C4302">
              <w:rPr>
                <w:rFonts w:ascii="Times New Roman" w:hAnsi="Times New Roman" w:cs="Times New Roman"/>
                <w:color w:val="000000"/>
                <w:sz w:val="24"/>
              </w:rPr>
              <w:lastRenderedPageBreak/>
              <w:t>произведения по выбору, например, «Живи и помни», «Прощание с Матёрой» и др. )</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06.04.2026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36">
              <w:r w:rsidRPr="009C4302">
                <w:rPr>
                  <w:rFonts w:ascii="Times New Roman" w:hAnsi="Times New Roman" w:cs="Times New Roman"/>
                  <w:color w:val="0000FF"/>
                  <w:u w:val="single"/>
                </w:rPr>
                <w:t>https://m.edsoo.ru/9d973ed0</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82</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Страницы жизни и творчества Н.М.Рубцова. Тема Родины в лирике поэта (не менее трёх стихотворений по выбору, например, «Звезда полей», «Тихая моя родина!..»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07.04.2026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37">
              <w:r w:rsidRPr="009C4302">
                <w:rPr>
                  <w:rFonts w:ascii="Times New Roman" w:hAnsi="Times New Roman" w:cs="Times New Roman"/>
                  <w:color w:val="0000FF"/>
                  <w:u w:val="single"/>
                </w:rPr>
                <w:t>https://m.edsoo.ru/179e661f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83</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 )</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08.04.2026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38">
              <w:r w:rsidRPr="009C4302">
                <w:rPr>
                  <w:rFonts w:ascii="Times New Roman" w:hAnsi="Times New Roman" w:cs="Times New Roman"/>
                  <w:color w:val="0000FF"/>
                  <w:u w:val="single"/>
                </w:rPr>
                <w:t>https://m.edsoo.ru/2abbc91e</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84</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w:t>
            </w:r>
            <w:r w:rsidRPr="009C4302">
              <w:rPr>
                <w:rFonts w:ascii="Times New Roman" w:hAnsi="Times New Roman" w:cs="Times New Roman"/>
                <w:color w:val="000000"/>
                <w:sz w:val="24"/>
              </w:rPr>
              <w:lastRenderedPageBreak/>
              <w:t>(«Ни страны, ни погоста…») , «На столетие Анны Ахматовой», «Рождественский романс», «Я входил вместо дикого зверя в клетку…» и др. )</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13.04.2026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39">
              <w:r w:rsidRPr="009C4302">
                <w:rPr>
                  <w:rFonts w:ascii="Times New Roman" w:hAnsi="Times New Roman" w:cs="Times New Roman"/>
                  <w:color w:val="0000FF"/>
                  <w:u w:val="single"/>
                </w:rPr>
                <w:t>https://m.edsoo.ru/e1d27b19</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85</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Тема памяти. Философские мотивы в лирике Бродского</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14.04.2026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40">
              <w:r w:rsidRPr="009C4302">
                <w:rPr>
                  <w:rFonts w:ascii="Times New Roman" w:hAnsi="Times New Roman" w:cs="Times New Roman"/>
                  <w:color w:val="0000FF"/>
                  <w:u w:val="single"/>
                </w:rPr>
                <w:t>https://m.edsoo.ru/a3f49f45</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86</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Своеобразие поэтического мышления и языка поэта Бродского</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15.04.2026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41">
              <w:r w:rsidRPr="009C4302">
                <w:rPr>
                  <w:rFonts w:ascii="Times New Roman" w:hAnsi="Times New Roman" w:cs="Times New Roman"/>
                  <w:color w:val="0000FF"/>
                  <w:u w:val="single"/>
                </w:rPr>
                <w:t>https://m.edsoo.ru/a455d06d</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87</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Развитие речи. Анализ лирического произведения второй половины ХХ века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20.04.2026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42">
              <w:r w:rsidRPr="009C4302">
                <w:rPr>
                  <w:rFonts w:ascii="Times New Roman" w:hAnsi="Times New Roman" w:cs="Times New Roman"/>
                  <w:color w:val="0000FF"/>
                  <w:u w:val="single"/>
                </w:rPr>
                <w:t>https://m.edsoo.ru/8d5e07f0</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88</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Проза второй половины XX – начала XXI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«Бобришный угор» и </w:t>
            </w:r>
            <w:r w:rsidRPr="009C4302">
              <w:rPr>
                <w:rFonts w:ascii="Times New Roman" w:hAnsi="Times New Roman" w:cs="Times New Roman"/>
                <w:color w:val="000000"/>
                <w:sz w:val="24"/>
              </w:rPr>
              <w:lastRenderedPageBreak/>
              <w:t>другие)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21.04.2026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43">
              <w:r w:rsidRPr="009C4302">
                <w:rPr>
                  <w:rFonts w:ascii="Times New Roman" w:hAnsi="Times New Roman" w:cs="Times New Roman"/>
                  <w:color w:val="0000FF"/>
                  <w:u w:val="single"/>
                </w:rPr>
                <w:t>https://m.edsoo.ru/d936b17f</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89</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Нравственные искания героев в прозе второй половины ХХ – начале ХХI века. 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22.04.2026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44">
              <w:r w:rsidRPr="009C4302">
                <w:rPr>
                  <w:rFonts w:ascii="Times New Roman" w:hAnsi="Times New Roman" w:cs="Times New Roman"/>
                  <w:color w:val="0000FF"/>
                  <w:u w:val="single"/>
                </w:rPr>
                <w:t>https://m.edsoo.ru/aaa84fa0</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90</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Разнообразие повествовательных форм в изображении жизни современного общества. Например, Ч.Т. Айтматов (повести «Пегий пёс, бегущий краем моря», «Белый пароход» и другие); Ф.А. Искандер (роман в рассказах </w:t>
            </w:r>
            <w:r w:rsidRPr="009C4302">
              <w:rPr>
                <w:rFonts w:ascii="Times New Roman" w:hAnsi="Times New Roman" w:cs="Times New Roman"/>
                <w:color w:val="000000"/>
                <w:sz w:val="24"/>
              </w:rPr>
              <w:lastRenderedPageBreak/>
              <w:t>«Сандро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Прилепин (рассказ «Белый квадрат»)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27.04.2026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45">
              <w:r w:rsidRPr="009C4302">
                <w:rPr>
                  <w:rFonts w:ascii="Times New Roman" w:hAnsi="Times New Roman" w:cs="Times New Roman"/>
                  <w:color w:val="0000FF"/>
                  <w:u w:val="single"/>
                </w:rPr>
                <w:t>https://m.edsoo.ru/2ce35f4e</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91</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Поэзия второй половины XX — начала XXI века. 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28.04.2026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46">
              <w:r w:rsidRPr="009C4302">
                <w:rPr>
                  <w:rFonts w:ascii="Times New Roman" w:hAnsi="Times New Roman" w:cs="Times New Roman"/>
                  <w:color w:val="0000FF"/>
                  <w:u w:val="single"/>
                </w:rPr>
                <w:t>https://m.edsoo.ru/36100252</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92</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29.04.2026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47">
              <w:r w:rsidRPr="009C4302">
                <w:rPr>
                  <w:rFonts w:ascii="Times New Roman" w:hAnsi="Times New Roman" w:cs="Times New Roman"/>
                  <w:color w:val="0000FF"/>
                  <w:u w:val="single"/>
                </w:rPr>
                <w:t>https://m.edsoo.ru/d75dd00e</w:t>
              </w:r>
            </w:hyperlink>
            <w:r w:rsidRPr="009C4302">
              <w:rPr>
                <w:rFonts w:ascii="Times New Roman" w:hAnsi="Times New Roman" w:cs="Times New Roman"/>
                <w:color w:val="000000"/>
                <w:sz w:val="24"/>
              </w:rPr>
              <w:t xml:space="preserve"> </w:t>
            </w:r>
            <w:hyperlink r:id="rId248">
              <w:r w:rsidRPr="009C4302">
                <w:rPr>
                  <w:rFonts w:ascii="Times New Roman" w:hAnsi="Times New Roman" w:cs="Times New Roman"/>
                  <w:color w:val="0000FF"/>
                  <w:u w:val="single"/>
                </w:rPr>
                <w:t>https://m.edsoo.ru/7cd5948e</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93</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Особенности драматургии второй </w:t>
            </w:r>
            <w:r w:rsidRPr="009C4302">
              <w:rPr>
                <w:rFonts w:ascii="Times New Roman" w:hAnsi="Times New Roman" w:cs="Times New Roman"/>
                <w:color w:val="000000"/>
                <w:sz w:val="24"/>
              </w:rPr>
              <w:lastRenderedPageBreak/>
              <w:t>половины ХХ - начала ХХI веков. Основные темы и проблемы</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w:t>
            </w:r>
            <w:r w:rsidRPr="009C4302">
              <w:rPr>
                <w:rFonts w:ascii="Times New Roman" w:hAnsi="Times New Roman" w:cs="Times New Roman"/>
                <w:color w:val="000000"/>
                <w:sz w:val="24"/>
              </w:rPr>
              <w:lastRenderedPageBreak/>
              <w:t xml:space="preserve">04.05.2026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lastRenderedPageBreak/>
              <w:t xml:space="preserve">Библиотека ЦОК </w:t>
            </w:r>
            <w:hyperlink r:id="rId249">
              <w:r w:rsidRPr="009C4302">
                <w:rPr>
                  <w:rFonts w:ascii="Times New Roman" w:hAnsi="Times New Roman" w:cs="Times New Roman"/>
                  <w:color w:val="0000FF"/>
                  <w:u w:val="single"/>
                </w:rPr>
                <w:t>https://m.edsoo.ru/affe147a</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94</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Литература народов России: страницы жизни и творчества писателя (не менее одного произведения по выбор, например, рассказ Ю. Рытхэу «Хранитель огня»; повесть Ю. Шесталова «Синий ветер каслания» и др.). Художественное произведение в историко-культурном контексте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05.05.2026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50">
              <w:r w:rsidRPr="009C4302">
                <w:rPr>
                  <w:rFonts w:ascii="Times New Roman" w:hAnsi="Times New Roman" w:cs="Times New Roman"/>
                  <w:color w:val="0000FF"/>
                  <w:u w:val="single"/>
                </w:rPr>
                <w:t>https://m.edsoo.ru/fb08947b</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95</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Литература народов России: страницы жизни и творчества поэта (на выбор Г. Айги, Р. Гамзатова, М. Джалиля, М. Карима, Д. Кугультинова, К. Кулиева и др.). Лирический герой в современном мире</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06.05.2026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51">
              <w:r w:rsidRPr="009C4302">
                <w:rPr>
                  <w:rFonts w:ascii="Times New Roman" w:hAnsi="Times New Roman" w:cs="Times New Roman"/>
                  <w:color w:val="0000FF"/>
                  <w:u w:val="single"/>
                </w:rPr>
                <w:t>https://m.edsoo.ru/5c4dcc68</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96</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Разнообразие тем и проблем в зарубежной прозе ХХ века. Страницы жизни и творчества писателя (не менее одного </w:t>
            </w:r>
            <w:r w:rsidRPr="009C4302">
              <w:rPr>
                <w:rFonts w:ascii="Times New Roman" w:hAnsi="Times New Roman" w:cs="Times New Roman"/>
                <w:color w:val="000000"/>
                <w:sz w:val="24"/>
              </w:rPr>
              <w:lastRenderedPageBreak/>
              <w:t>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Творческая история произведения</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11.05.2026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52">
              <w:r w:rsidRPr="009C4302">
                <w:rPr>
                  <w:rFonts w:ascii="Times New Roman" w:hAnsi="Times New Roman" w:cs="Times New Roman"/>
                  <w:color w:val="0000FF"/>
                  <w:u w:val="single"/>
                </w:rPr>
                <w:t>https://m.edsoo.ru/c81012dc</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97</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Проблематика и сюжет произведения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w:t>
            </w:r>
            <w:r w:rsidRPr="009C4302">
              <w:rPr>
                <w:rFonts w:ascii="Times New Roman" w:hAnsi="Times New Roman" w:cs="Times New Roman"/>
                <w:color w:val="000000"/>
                <w:sz w:val="24"/>
              </w:rPr>
              <w:lastRenderedPageBreak/>
              <w:t>«Три товарища»; Дж. Сэлинджер «Над пропастью во ржи»; Г. Уэллс «Машина времени»; Э. Хемингуэя «Старик и море» и др.). Специфика жанра и композиции. Система образов</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12.05.2026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53">
              <w:r w:rsidRPr="009C4302">
                <w:rPr>
                  <w:rFonts w:ascii="Times New Roman" w:hAnsi="Times New Roman" w:cs="Times New Roman"/>
                  <w:color w:val="0000FF"/>
                  <w:u w:val="single"/>
                </w:rPr>
                <w:t>https://m.edsoo.ru/ce527e51</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98</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Резервный урок. Художественное своеобразие произведений зарубежной прозы ХХ века. Историко-культурная значимость</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13.05.2026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54">
              <w:r w:rsidRPr="009C4302">
                <w:rPr>
                  <w:rFonts w:ascii="Times New Roman" w:hAnsi="Times New Roman" w:cs="Times New Roman"/>
                  <w:color w:val="0000FF"/>
                  <w:u w:val="single"/>
                </w:rPr>
                <w:t>https://m.edsoo.ru/0eac5454</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99</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Общий обзор европейской поэзии XX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18.05.2026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55">
              <w:r w:rsidRPr="009C4302">
                <w:rPr>
                  <w:rFonts w:ascii="Times New Roman" w:hAnsi="Times New Roman" w:cs="Times New Roman"/>
                  <w:color w:val="0000FF"/>
                  <w:u w:val="single"/>
                </w:rPr>
                <w:t>https://m.edsoo.ru/ad920aa9</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100</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Общий обзор зарубежной драматургии ХХ века. Своеобразие конфликта в пьесе. Парадоксы жизни и человеческих </w:t>
            </w:r>
            <w:r w:rsidRPr="009C4302">
              <w:rPr>
                <w:rFonts w:ascii="Times New Roman" w:hAnsi="Times New Roman" w:cs="Times New Roman"/>
                <w:color w:val="000000"/>
                <w:sz w:val="24"/>
              </w:rPr>
              <w:lastRenderedPageBreak/>
              <w:t>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lastRenderedPageBreak/>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19.05.2026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56">
              <w:r w:rsidRPr="009C4302">
                <w:rPr>
                  <w:rFonts w:ascii="Times New Roman" w:hAnsi="Times New Roman" w:cs="Times New Roman"/>
                  <w:color w:val="0000FF"/>
                  <w:u w:val="single"/>
                </w:rPr>
                <w:t>https://m.edsoo.ru/ec2d4e90</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lastRenderedPageBreak/>
              <w:t>101</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Урок внеклассного чтения по зарубежной литературе ХХ века</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20.05.2026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57">
              <w:r w:rsidRPr="009C4302">
                <w:rPr>
                  <w:rFonts w:ascii="Times New Roman" w:hAnsi="Times New Roman" w:cs="Times New Roman"/>
                  <w:color w:val="0000FF"/>
                  <w:u w:val="single"/>
                </w:rPr>
                <w:t>https://m.edsoo.ru/09495f64</w:t>
              </w:r>
            </w:hyperlink>
          </w:p>
        </w:tc>
      </w:tr>
      <w:tr w:rsidR="00D02AB5" w:rsidRPr="009C4302">
        <w:trPr>
          <w:trHeight w:val="144"/>
          <w:tblCellSpacing w:w="20" w:type="nil"/>
        </w:trPr>
        <w:tc>
          <w:tcPr>
            <w:tcW w:w="448" w:type="dxa"/>
            <w:tcMar>
              <w:top w:w="50" w:type="dxa"/>
              <w:left w:w="100" w:type="dxa"/>
            </w:tcMar>
            <w:vAlign w:val="center"/>
          </w:tcPr>
          <w:p w:rsidR="00D02AB5" w:rsidRPr="009C4302" w:rsidRDefault="0084709E" w:rsidP="009C4302">
            <w:pPr>
              <w:spacing w:after="0" w:line="360" w:lineRule="auto"/>
              <w:rPr>
                <w:rFonts w:ascii="Times New Roman" w:hAnsi="Times New Roman" w:cs="Times New Roman"/>
              </w:rPr>
            </w:pPr>
            <w:r w:rsidRPr="009C4302">
              <w:rPr>
                <w:rFonts w:ascii="Times New Roman" w:hAnsi="Times New Roman" w:cs="Times New Roman"/>
                <w:color w:val="000000"/>
                <w:sz w:val="24"/>
              </w:rPr>
              <w:t>102</w:t>
            </w:r>
          </w:p>
        </w:tc>
        <w:tc>
          <w:tcPr>
            <w:tcW w:w="3285"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Презентация проекта по литературе второй половины ХХ - начала ХXI веков</w:t>
            </w:r>
          </w:p>
        </w:tc>
        <w:tc>
          <w:tcPr>
            <w:tcW w:w="784"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0 </w:t>
            </w:r>
          </w:p>
        </w:tc>
        <w:tc>
          <w:tcPr>
            <w:tcW w:w="1214"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 25.05.2026 </w:t>
            </w:r>
          </w:p>
        </w:tc>
        <w:tc>
          <w:tcPr>
            <w:tcW w:w="1923" w:type="dxa"/>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 xml:space="preserve">Библиотека ЦОК </w:t>
            </w:r>
            <w:hyperlink r:id="rId258">
              <w:r w:rsidRPr="009C4302">
                <w:rPr>
                  <w:rFonts w:ascii="Times New Roman" w:hAnsi="Times New Roman" w:cs="Times New Roman"/>
                  <w:color w:val="0000FF"/>
                  <w:u w:val="single"/>
                </w:rPr>
                <w:t>https://m.edsoo.ru/fa8cbb35</w:t>
              </w:r>
            </w:hyperlink>
          </w:p>
        </w:tc>
      </w:tr>
      <w:tr w:rsidR="00D02AB5" w:rsidRPr="009C4302">
        <w:trPr>
          <w:trHeight w:val="144"/>
          <w:tblCellSpacing w:w="20" w:type="nil"/>
        </w:trPr>
        <w:tc>
          <w:tcPr>
            <w:tcW w:w="0" w:type="auto"/>
            <w:gridSpan w:val="2"/>
            <w:tcMar>
              <w:top w:w="50" w:type="dxa"/>
              <w:left w:w="100" w:type="dxa"/>
            </w:tcMar>
            <w:vAlign w:val="center"/>
          </w:tcPr>
          <w:p w:rsidR="00D02AB5" w:rsidRPr="009C4302" w:rsidRDefault="0084709E" w:rsidP="009C4302">
            <w:pPr>
              <w:spacing w:after="0" w:line="360" w:lineRule="auto"/>
              <w:ind w:left="135"/>
              <w:rPr>
                <w:rFonts w:ascii="Times New Roman" w:hAnsi="Times New Roman" w:cs="Times New Roman"/>
              </w:rPr>
            </w:pPr>
            <w:r w:rsidRPr="009C4302">
              <w:rPr>
                <w:rFonts w:ascii="Times New Roman" w:hAnsi="Times New Roman" w:cs="Times New Roman"/>
                <w:color w:val="000000"/>
                <w:sz w:val="24"/>
              </w:rPr>
              <w:t>ОБЩЕЕ КОЛИЧЕСТВО ЧАСОВ ПО ПРОГРАММЕ</w:t>
            </w:r>
          </w:p>
        </w:tc>
        <w:tc>
          <w:tcPr>
            <w:tcW w:w="1233"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102 </w:t>
            </w:r>
          </w:p>
        </w:tc>
        <w:tc>
          <w:tcPr>
            <w:tcW w:w="1475"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6 </w:t>
            </w:r>
          </w:p>
        </w:tc>
        <w:tc>
          <w:tcPr>
            <w:tcW w:w="1578" w:type="dxa"/>
            <w:tcMar>
              <w:top w:w="50" w:type="dxa"/>
              <w:left w:w="100" w:type="dxa"/>
            </w:tcMar>
            <w:vAlign w:val="center"/>
          </w:tcPr>
          <w:p w:rsidR="00D02AB5" w:rsidRPr="009C4302" w:rsidRDefault="0084709E" w:rsidP="009C4302">
            <w:pPr>
              <w:spacing w:after="0" w:line="360" w:lineRule="auto"/>
              <w:ind w:left="135"/>
              <w:jc w:val="center"/>
              <w:rPr>
                <w:rFonts w:ascii="Times New Roman" w:hAnsi="Times New Roman" w:cs="Times New Roman"/>
              </w:rPr>
            </w:pPr>
            <w:r w:rsidRPr="009C4302">
              <w:rPr>
                <w:rFonts w:ascii="Times New Roman" w:hAnsi="Times New Roman" w:cs="Times New Roman"/>
                <w:color w:val="000000"/>
                <w:sz w:val="24"/>
              </w:rPr>
              <w:t xml:space="preserve"> 9 </w:t>
            </w:r>
          </w:p>
        </w:tc>
        <w:tc>
          <w:tcPr>
            <w:tcW w:w="0" w:type="auto"/>
            <w:gridSpan w:val="2"/>
            <w:tcMar>
              <w:top w:w="50" w:type="dxa"/>
              <w:left w:w="100" w:type="dxa"/>
            </w:tcMar>
            <w:vAlign w:val="center"/>
          </w:tcPr>
          <w:p w:rsidR="00D02AB5" w:rsidRPr="009C4302" w:rsidRDefault="00D02AB5" w:rsidP="009C4302">
            <w:pPr>
              <w:spacing w:line="360" w:lineRule="auto"/>
              <w:rPr>
                <w:rFonts w:ascii="Times New Roman" w:hAnsi="Times New Roman" w:cs="Times New Roman"/>
              </w:rPr>
            </w:pPr>
          </w:p>
        </w:tc>
      </w:tr>
    </w:tbl>
    <w:p w:rsidR="00D02AB5" w:rsidRPr="009C4302" w:rsidRDefault="00D02AB5" w:rsidP="009C4302">
      <w:pPr>
        <w:spacing w:line="360" w:lineRule="auto"/>
        <w:rPr>
          <w:rFonts w:ascii="Times New Roman" w:hAnsi="Times New Roman" w:cs="Times New Roman"/>
        </w:rPr>
        <w:sectPr w:rsidR="00D02AB5" w:rsidRPr="009C4302">
          <w:pgSz w:w="16383" w:h="11906" w:orient="landscape"/>
          <w:pgMar w:top="1134" w:right="850" w:bottom="1134" w:left="1701" w:header="720" w:footer="720" w:gutter="0"/>
          <w:cols w:space="720"/>
        </w:sectPr>
      </w:pPr>
    </w:p>
    <w:p w:rsidR="00D02AB5" w:rsidRPr="009C4302" w:rsidRDefault="0084709E" w:rsidP="009C4302">
      <w:pPr>
        <w:spacing w:after="0" w:line="360" w:lineRule="auto"/>
        <w:ind w:left="120"/>
        <w:rPr>
          <w:rFonts w:ascii="Times New Roman" w:hAnsi="Times New Roman" w:cs="Times New Roman"/>
        </w:rPr>
      </w:pPr>
      <w:bookmarkStart w:id="52" w:name="block-27595220"/>
      <w:bookmarkEnd w:id="51"/>
      <w:r w:rsidRPr="009C4302">
        <w:rPr>
          <w:rFonts w:ascii="Times New Roman" w:hAnsi="Times New Roman" w:cs="Times New Roman"/>
          <w:b/>
          <w:color w:val="000000"/>
          <w:sz w:val="28"/>
        </w:rPr>
        <w:lastRenderedPageBreak/>
        <w:t>УЧЕБНО-МЕТОДИЧЕСКОЕ ОБЕСПЕЧЕНИЕ ОБРАЗОВАТЕЛЬНОГО ПРОЦЕССА</w:t>
      </w:r>
    </w:p>
    <w:p w:rsidR="00D02AB5" w:rsidRPr="009C4302" w:rsidRDefault="0084709E" w:rsidP="009C4302">
      <w:pPr>
        <w:spacing w:after="0" w:line="360" w:lineRule="auto"/>
        <w:ind w:left="120"/>
        <w:rPr>
          <w:rFonts w:ascii="Times New Roman" w:hAnsi="Times New Roman" w:cs="Times New Roman"/>
        </w:rPr>
      </w:pPr>
      <w:r w:rsidRPr="009C4302">
        <w:rPr>
          <w:rFonts w:ascii="Times New Roman" w:hAnsi="Times New Roman" w:cs="Times New Roman"/>
          <w:b/>
          <w:color w:val="000000"/>
          <w:sz w:val="28"/>
        </w:rPr>
        <w:t>ОБЯЗАТЕЛЬНЫЕ УЧЕБНЫЕ МАТЕРИАЛЫ ДЛЯ УЧЕНИКА</w:t>
      </w:r>
    </w:p>
    <w:p w:rsidR="00D02AB5" w:rsidRPr="009C4302" w:rsidRDefault="0084709E" w:rsidP="009C4302">
      <w:pPr>
        <w:spacing w:after="0" w:line="360" w:lineRule="auto"/>
        <w:ind w:left="120"/>
        <w:rPr>
          <w:rFonts w:ascii="Times New Roman" w:hAnsi="Times New Roman" w:cs="Times New Roman"/>
        </w:rPr>
      </w:pPr>
      <w:bookmarkStart w:id="53" w:name="3c2de858-3d6d-42b6-841e-aa5e99329bb8"/>
      <w:r w:rsidRPr="009C4302">
        <w:rPr>
          <w:rFonts w:ascii="Times New Roman" w:hAnsi="Times New Roman" w:cs="Times New Roman"/>
          <w:color w:val="000000"/>
          <w:sz w:val="28"/>
        </w:rPr>
        <w:t>• Литература (в 2 частях). 10 класс. Лебедев Ю.В. Акционерное общество «Издательство «Просвещение»</w:t>
      </w:r>
      <w:bookmarkEnd w:id="53"/>
    </w:p>
    <w:p w:rsidR="00D02AB5" w:rsidRPr="009C4302" w:rsidRDefault="00D02AB5" w:rsidP="009C4302">
      <w:pPr>
        <w:spacing w:after="0" w:line="360" w:lineRule="auto"/>
        <w:ind w:left="120"/>
        <w:rPr>
          <w:rFonts w:ascii="Times New Roman" w:hAnsi="Times New Roman" w:cs="Times New Roman"/>
        </w:rPr>
      </w:pPr>
    </w:p>
    <w:p w:rsidR="00D02AB5" w:rsidRPr="009C4302" w:rsidRDefault="00D02AB5" w:rsidP="009C4302">
      <w:pPr>
        <w:spacing w:after="0" w:line="360" w:lineRule="auto"/>
        <w:ind w:left="120"/>
        <w:rPr>
          <w:rFonts w:ascii="Times New Roman" w:hAnsi="Times New Roman" w:cs="Times New Roman"/>
        </w:rPr>
      </w:pPr>
    </w:p>
    <w:p w:rsidR="00D02AB5" w:rsidRPr="009C4302" w:rsidRDefault="0084709E" w:rsidP="009C4302">
      <w:pPr>
        <w:spacing w:after="0" w:line="360" w:lineRule="auto"/>
        <w:ind w:left="120"/>
        <w:rPr>
          <w:rFonts w:ascii="Times New Roman" w:hAnsi="Times New Roman" w:cs="Times New Roman"/>
        </w:rPr>
      </w:pPr>
      <w:r w:rsidRPr="009C4302">
        <w:rPr>
          <w:rFonts w:ascii="Times New Roman" w:hAnsi="Times New Roman" w:cs="Times New Roman"/>
          <w:b/>
          <w:color w:val="000000"/>
          <w:sz w:val="28"/>
        </w:rPr>
        <w:t>МЕТОДИЧЕСКИЕ МАТЕРИАЛЫ ДЛЯ УЧИТЕЛЯ</w:t>
      </w:r>
    </w:p>
    <w:p w:rsidR="00D02AB5" w:rsidRPr="009C4302" w:rsidRDefault="0084709E" w:rsidP="009C4302">
      <w:pPr>
        <w:spacing w:after="0" w:line="360" w:lineRule="auto"/>
        <w:ind w:left="120"/>
        <w:rPr>
          <w:rFonts w:ascii="Times New Roman" w:hAnsi="Times New Roman" w:cs="Times New Roman"/>
        </w:rPr>
      </w:pPr>
      <w:r w:rsidRPr="009C4302">
        <w:rPr>
          <w:rFonts w:ascii="Times New Roman" w:hAnsi="Times New Roman" w:cs="Times New Roman"/>
          <w:color w:val="000000"/>
          <w:sz w:val="28"/>
        </w:rPr>
        <w:t>Литература. 10 класс : поурочные планы по учебнику Ю. В. Лебедева. Ч.</w:t>
      </w:r>
      <w:r w:rsidRPr="009C4302">
        <w:rPr>
          <w:rFonts w:ascii="Times New Roman" w:hAnsi="Times New Roman" w:cs="Times New Roman"/>
          <w:sz w:val="28"/>
        </w:rPr>
        <w:br/>
      </w:r>
      <w:r w:rsidRPr="009C4302">
        <w:rPr>
          <w:rFonts w:ascii="Times New Roman" w:hAnsi="Times New Roman" w:cs="Times New Roman"/>
          <w:color w:val="000000"/>
          <w:sz w:val="28"/>
        </w:rPr>
        <w:t xml:space="preserve"> II/ авт.-сост. Л. И. Косивцова. -Изд. 2-е. -Волгоград Учитель, 2010. —204</w:t>
      </w:r>
      <w:r w:rsidRPr="009C4302">
        <w:rPr>
          <w:rFonts w:ascii="Times New Roman" w:hAnsi="Times New Roman" w:cs="Times New Roman"/>
          <w:sz w:val="28"/>
        </w:rPr>
        <w:br/>
      </w:r>
      <w:r w:rsidRPr="009C4302">
        <w:rPr>
          <w:rFonts w:ascii="Times New Roman" w:hAnsi="Times New Roman" w:cs="Times New Roman"/>
          <w:color w:val="000000"/>
          <w:sz w:val="28"/>
        </w:rPr>
        <w:t xml:space="preserve"> с.</w:t>
      </w:r>
      <w:r w:rsidRPr="009C4302">
        <w:rPr>
          <w:rFonts w:ascii="Times New Roman" w:hAnsi="Times New Roman" w:cs="Times New Roman"/>
          <w:sz w:val="28"/>
        </w:rPr>
        <w:br/>
      </w:r>
      <w:r w:rsidRPr="009C4302">
        <w:rPr>
          <w:rFonts w:ascii="Times New Roman" w:hAnsi="Times New Roman" w:cs="Times New Roman"/>
          <w:sz w:val="28"/>
        </w:rPr>
        <w:br/>
      </w:r>
      <w:r w:rsidRPr="009C4302">
        <w:rPr>
          <w:rFonts w:ascii="Times New Roman" w:hAnsi="Times New Roman" w:cs="Times New Roman"/>
          <w:color w:val="000000"/>
          <w:sz w:val="28"/>
        </w:rPr>
        <w:t xml:space="preserve"> Поурочные разработки по Литературе 11 класс (1-е полугодие) (к учеб.</w:t>
      </w:r>
      <w:r w:rsidRPr="009C4302">
        <w:rPr>
          <w:rFonts w:ascii="Times New Roman" w:hAnsi="Times New Roman" w:cs="Times New Roman"/>
          <w:sz w:val="28"/>
        </w:rPr>
        <w:br/>
      </w:r>
      <w:bookmarkStart w:id="54" w:name="b27aaca7-b177-4821-a766-ed4d5fe97fcc"/>
      <w:r w:rsidRPr="009C4302">
        <w:rPr>
          <w:rFonts w:ascii="Times New Roman" w:hAnsi="Times New Roman" w:cs="Times New Roman"/>
          <w:color w:val="000000"/>
          <w:sz w:val="28"/>
        </w:rPr>
        <w:t xml:space="preserve"> Журавлева В.П.) (сост. Егорова Н.В.) Издательство ВАКО 2023</w:t>
      </w:r>
      <w:bookmarkEnd w:id="54"/>
    </w:p>
    <w:p w:rsidR="00D02AB5" w:rsidRPr="009C4302" w:rsidRDefault="00D02AB5" w:rsidP="009C4302">
      <w:pPr>
        <w:spacing w:after="0" w:line="360" w:lineRule="auto"/>
        <w:ind w:left="120"/>
        <w:rPr>
          <w:rFonts w:ascii="Times New Roman" w:hAnsi="Times New Roman" w:cs="Times New Roman"/>
        </w:rPr>
      </w:pPr>
    </w:p>
    <w:p w:rsidR="00D02AB5" w:rsidRPr="009C4302" w:rsidRDefault="0084709E" w:rsidP="009C4302">
      <w:pPr>
        <w:spacing w:after="0" w:line="360" w:lineRule="auto"/>
        <w:ind w:left="120"/>
        <w:rPr>
          <w:rFonts w:ascii="Times New Roman" w:hAnsi="Times New Roman" w:cs="Times New Roman"/>
        </w:rPr>
      </w:pPr>
      <w:r w:rsidRPr="009C4302">
        <w:rPr>
          <w:rFonts w:ascii="Times New Roman" w:hAnsi="Times New Roman" w:cs="Times New Roman"/>
          <w:b/>
          <w:color w:val="000000"/>
          <w:sz w:val="28"/>
        </w:rPr>
        <w:t>ЦИФРОВЫЕ ОБРАЗОВАТЕЛЬНЫЕ РЕСУРСЫ И РЕСУРСЫ СЕТИ ИНТЕРНЕТ</w:t>
      </w:r>
    </w:p>
    <w:p w:rsidR="00D02AB5" w:rsidRPr="009C4302" w:rsidRDefault="0084709E" w:rsidP="009C4302">
      <w:pPr>
        <w:spacing w:after="0" w:line="360" w:lineRule="auto"/>
        <w:ind w:left="120"/>
        <w:rPr>
          <w:rFonts w:ascii="Times New Roman" w:hAnsi="Times New Roman" w:cs="Times New Roman"/>
        </w:rPr>
      </w:pPr>
      <w:r w:rsidRPr="009C4302">
        <w:rPr>
          <w:rFonts w:ascii="Times New Roman" w:hAnsi="Times New Roman" w:cs="Times New Roman"/>
          <w:color w:val="000000"/>
          <w:sz w:val="28"/>
        </w:rPr>
        <w:t>http://www.ruscorpora.ru/</w:t>
      </w:r>
      <w:r w:rsidRPr="009C4302">
        <w:rPr>
          <w:rFonts w:ascii="Times New Roman" w:hAnsi="Times New Roman" w:cs="Times New Roman"/>
          <w:sz w:val="28"/>
        </w:rPr>
        <w:br/>
      </w:r>
      <w:r w:rsidRPr="009C4302">
        <w:rPr>
          <w:rFonts w:ascii="Times New Roman" w:hAnsi="Times New Roman" w:cs="Times New Roman"/>
          <w:color w:val="000000"/>
          <w:sz w:val="28"/>
        </w:rPr>
        <w:t xml:space="preserve"> http://mlis.ru/</w:t>
      </w:r>
      <w:r w:rsidRPr="009C4302">
        <w:rPr>
          <w:rFonts w:ascii="Times New Roman" w:hAnsi="Times New Roman" w:cs="Times New Roman"/>
          <w:sz w:val="28"/>
        </w:rPr>
        <w:br/>
      </w:r>
      <w:bookmarkStart w:id="55" w:name="ccf41abb-e329-45be-81f8-d30e85436452"/>
      <w:r w:rsidRPr="009C4302">
        <w:rPr>
          <w:rFonts w:ascii="Times New Roman" w:hAnsi="Times New Roman" w:cs="Times New Roman"/>
          <w:color w:val="000000"/>
          <w:sz w:val="28"/>
        </w:rPr>
        <w:t xml:space="preserve"> www.proshkolu.ru/club/lit/</w:t>
      </w:r>
      <w:bookmarkEnd w:id="55"/>
    </w:p>
    <w:p w:rsidR="00D02AB5" w:rsidRPr="009C4302" w:rsidRDefault="00D02AB5" w:rsidP="009C4302">
      <w:pPr>
        <w:spacing w:line="360" w:lineRule="auto"/>
        <w:rPr>
          <w:rFonts w:ascii="Times New Roman" w:hAnsi="Times New Roman" w:cs="Times New Roman"/>
        </w:rPr>
        <w:sectPr w:rsidR="00D02AB5" w:rsidRPr="009C4302">
          <w:pgSz w:w="11906" w:h="16383"/>
          <w:pgMar w:top="1134" w:right="850" w:bottom="1134" w:left="1701" w:header="720" w:footer="720" w:gutter="0"/>
          <w:cols w:space="720"/>
        </w:sectPr>
      </w:pPr>
    </w:p>
    <w:bookmarkEnd w:id="52"/>
    <w:p w:rsidR="0075527D" w:rsidRDefault="0075527D" w:rsidP="0075527D">
      <w:pPr>
        <w:spacing w:line="360" w:lineRule="auto"/>
        <w:jc w:val="center"/>
        <w:rPr>
          <w:rFonts w:ascii="Times New Roman" w:hAnsi="Times New Roman" w:cs="Times New Roman"/>
          <w:b/>
          <w:sz w:val="28"/>
        </w:rPr>
      </w:pPr>
      <w:r>
        <w:rPr>
          <w:rFonts w:ascii="Times New Roman" w:hAnsi="Times New Roman" w:cs="Times New Roman"/>
          <w:b/>
          <w:sz w:val="28"/>
        </w:rPr>
        <w:lastRenderedPageBreak/>
        <w:t>Контрольные оценочные процедуры по учебному предмету «Литература»</w:t>
      </w:r>
    </w:p>
    <w:p w:rsidR="0075527D" w:rsidRDefault="0075527D" w:rsidP="0075527D">
      <w:pPr>
        <w:spacing w:line="360" w:lineRule="auto"/>
        <w:jc w:val="center"/>
        <w:rPr>
          <w:rFonts w:ascii="Times New Roman" w:hAnsi="Times New Roman" w:cs="Times New Roman"/>
          <w:b/>
          <w:sz w:val="28"/>
        </w:rPr>
      </w:pPr>
      <w:r>
        <w:rPr>
          <w:rFonts w:ascii="Times New Roman" w:hAnsi="Times New Roman" w:cs="Times New Roman"/>
          <w:b/>
          <w:sz w:val="28"/>
        </w:rPr>
        <w:t>10 класс</w:t>
      </w:r>
    </w:p>
    <w:tbl>
      <w:tblPr>
        <w:tblStyle w:val="ac"/>
        <w:tblW w:w="0" w:type="auto"/>
        <w:tblInd w:w="-34" w:type="dxa"/>
        <w:tblLook w:val="04A0" w:firstRow="1" w:lastRow="0" w:firstColumn="1" w:lastColumn="0" w:noHBand="0" w:noVBand="1"/>
      </w:tblPr>
      <w:tblGrid>
        <w:gridCol w:w="1335"/>
        <w:gridCol w:w="1393"/>
        <w:gridCol w:w="4090"/>
        <w:gridCol w:w="2459"/>
      </w:tblGrid>
      <w:tr w:rsidR="0075527D" w:rsidRPr="009C4302" w:rsidTr="0075527D">
        <w:tc>
          <w:tcPr>
            <w:tcW w:w="1335" w:type="dxa"/>
          </w:tcPr>
          <w:p w:rsidR="0075527D" w:rsidRPr="009C4302" w:rsidRDefault="0075527D" w:rsidP="003D7B51">
            <w:pPr>
              <w:spacing w:line="360" w:lineRule="auto"/>
              <w:jc w:val="center"/>
              <w:rPr>
                <w:rFonts w:ascii="Times New Roman" w:hAnsi="Times New Roman" w:cs="Times New Roman"/>
                <w:b/>
                <w:color w:val="000000"/>
                <w:sz w:val="28"/>
              </w:rPr>
            </w:pPr>
            <w:r w:rsidRPr="009C4302">
              <w:rPr>
                <w:rFonts w:ascii="Times New Roman" w:hAnsi="Times New Roman" w:cs="Times New Roman"/>
                <w:b/>
                <w:color w:val="000000"/>
                <w:sz w:val="28"/>
              </w:rPr>
              <w:t>№ урока</w:t>
            </w:r>
          </w:p>
        </w:tc>
        <w:tc>
          <w:tcPr>
            <w:tcW w:w="1393" w:type="dxa"/>
          </w:tcPr>
          <w:p w:rsidR="0075527D" w:rsidRPr="009C4302" w:rsidRDefault="0075527D" w:rsidP="003D7B51">
            <w:pPr>
              <w:spacing w:line="360" w:lineRule="auto"/>
              <w:jc w:val="center"/>
              <w:rPr>
                <w:rFonts w:ascii="Times New Roman" w:hAnsi="Times New Roman" w:cs="Times New Roman"/>
                <w:b/>
                <w:color w:val="000000"/>
                <w:sz w:val="28"/>
              </w:rPr>
            </w:pPr>
            <w:r w:rsidRPr="009C4302">
              <w:rPr>
                <w:rFonts w:ascii="Times New Roman" w:hAnsi="Times New Roman" w:cs="Times New Roman"/>
                <w:b/>
                <w:color w:val="000000"/>
                <w:sz w:val="28"/>
              </w:rPr>
              <w:t xml:space="preserve">Дата </w:t>
            </w:r>
          </w:p>
        </w:tc>
        <w:tc>
          <w:tcPr>
            <w:tcW w:w="4090" w:type="dxa"/>
          </w:tcPr>
          <w:p w:rsidR="0075527D" w:rsidRPr="009C4302" w:rsidRDefault="0075527D" w:rsidP="003D7B51">
            <w:pPr>
              <w:spacing w:line="360" w:lineRule="auto"/>
              <w:jc w:val="center"/>
              <w:rPr>
                <w:rFonts w:ascii="Times New Roman" w:hAnsi="Times New Roman" w:cs="Times New Roman"/>
                <w:b/>
                <w:color w:val="000000"/>
                <w:sz w:val="28"/>
              </w:rPr>
            </w:pPr>
            <w:r w:rsidRPr="009C4302">
              <w:rPr>
                <w:rFonts w:ascii="Times New Roman" w:hAnsi="Times New Roman" w:cs="Times New Roman"/>
                <w:b/>
                <w:color w:val="000000"/>
                <w:sz w:val="28"/>
              </w:rPr>
              <w:t xml:space="preserve">Тема </w:t>
            </w:r>
          </w:p>
        </w:tc>
        <w:tc>
          <w:tcPr>
            <w:tcW w:w="2459" w:type="dxa"/>
          </w:tcPr>
          <w:p w:rsidR="0075527D" w:rsidRPr="009C4302" w:rsidRDefault="0075527D" w:rsidP="003D7B51">
            <w:pPr>
              <w:spacing w:line="360" w:lineRule="auto"/>
              <w:jc w:val="center"/>
              <w:rPr>
                <w:rFonts w:ascii="Times New Roman" w:hAnsi="Times New Roman" w:cs="Times New Roman"/>
                <w:b/>
                <w:color w:val="000000"/>
                <w:sz w:val="28"/>
              </w:rPr>
            </w:pPr>
            <w:r w:rsidRPr="009C4302">
              <w:rPr>
                <w:rFonts w:ascii="Times New Roman" w:hAnsi="Times New Roman" w:cs="Times New Roman"/>
                <w:b/>
                <w:color w:val="000000"/>
                <w:sz w:val="28"/>
              </w:rPr>
              <w:t>Форма проведения</w:t>
            </w:r>
          </w:p>
        </w:tc>
      </w:tr>
      <w:tr w:rsidR="0075527D" w:rsidRPr="009C4302" w:rsidTr="0075527D">
        <w:tc>
          <w:tcPr>
            <w:tcW w:w="1335"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7</w:t>
            </w:r>
          </w:p>
        </w:tc>
        <w:tc>
          <w:tcPr>
            <w:tcW w:w="1393"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11.09.25</w:t>
            </w:r>
          </w:p>
        </w:tc>
        <w:tc>
          <w:tcPr>
            <w:tcW w:w="4090"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Cочинение по пьесе А.Н.Островского «Гроза»</w:t>
            </w:r>
          </w:p>
        </w:tc>
        <w:tc>
          <w:tcPr>
            <w:tcW w:w="2459"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сочинение</w:t>
            </w:r>
          </w:p>
        </w:tc>
      </w:tr>
      <w:tr w:rsidR="0075527D" w:rsidRPr="009C4302" w:rsidTr="0075527D">
        <w:tc>
          <w:tcPr>
            <w:tcW w:w="1335"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21</w:t>
            </w:r>
          </w:p>
        </w:tc>
        <w:tc>
          <w:tcPr>
            <w:tcW w:w="1393"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14.10.25</w:t>
            </w:r>
          </w:p>
        </w:tc>
        <w:tc>
          <w:tcPr>
            <w:tcW w:w="4090"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домашнее сочинению по роману И.С.Тургенева «Отцы и дети»</w:t>
            </w:r>
          </w:p>
        </w:tc>
        <w:tc>
          <w:tcPr>
            <w:tcW w:w="2459"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сочинение</w:t>
            </w:r>
          </w:p>
        </w:tc>
      </w:tr>
      <w:tr w:rsidR="0075527D" w:rsidRPr="009C4302" w:rsidTr="0075527D">
        <w:tc>
          <w:tcPr>
            <w:tcW w:w="1335"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26</w:t>
            </w:r>
          </w:p>
        </w:tc>
        <w:tc>
          <w:tcPr>
            <w:tcW w:w="1393"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6.11.25</w:t>
            </w:r>
          </w:p>
        </w:tc>
        <w:tc>
          <w:tcPr>
            <w:tcW w:w="4090"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Развитие речи. Анализ лирического произведения Ф.И.Тютчева</w:t>
            </w:r>
          </w:p>
        </w:tc>
        <w:tc>
          <w:tcPr>
            <w:tcW w:w="2459"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Пистменная работа</w:t>
            </w:r>
          </w:p>
        </w:tc>
      </w:tr>
      <w:tr w:rsidR="0075527D" w:rsidRPr="009C4302" w:rsidTr="0075527D">
        <w:tc>
          <w:tcPr>
            <w:tcW w:w="1335"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39</w:t>
            </w:r>
          </w:p>
        </w:tc>
        <w:tc>
          <w:tcPr>
            <w:tcW w:w="1393"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9.12.25</w:t>
            </w:r>
          </w:p>
        </w:tc>
        <w:tc>
          <w:tcPr>
            <w:tcW w:w="4090"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Контрольное сочинение по поэзии второй половины XIX века</w:t>
            </w:r>
          </w:p>
        </w:tc>
        <w:tc>
          <w:tcPr>
            <w:tcW w:w="2459"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сочинение</w:t>
            </w:r>
          </w:p>
        </w:tc>
      </w:tr>
      <w:tr w:rsidR="0075527D" w:rsidRPr="009C4302" w:rsidTr="0075527D">
        <w:tc>
          <w:tcPr>
            <w:tcW w:w="1335"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44</w:t>
            </w:r>
          </w:p>
        </w:tc>
        <w:tc>
          <w:tcPr>
            <w:tcW w:w="1393"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18.02.26</w:t>
            </w:r>
          </w:p>
        </w:tc>
        <w:tc>
          <w:tcPr>
            <w:tcW w:w="4090"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Презентация проектов по литературе второй половины XIX века</w:t>
            </w:r>
          </w:p>
        </w:tc>
        <w:tc>
          <w:tcPr>
            <w:tcW w:w="2459"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Защита проекта</w:t>
            </w:r>
          </w:p>
        </w:tc>
      </w:tr>
      <w:tr w:rsidR="0075527D" w:rsidRPr="009C4302" w:rsidTr="0075527D">
        <w:tc>
          <w:tcPr>
            <w:tcW w:w="1335"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76</w:t>
            </w:r>
          </w:p>
        </w:tc>
        <w:tc>
          <w:tcPr>
            <w:tcW w:w="1393"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17.03.26</w:t>
            </w:r>
          </w:p>
        </w:tc>
        <w:tc>
          <w:tcPr>
            <w:tcW w:w="4090"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Контрольное сочинение по прозе второй половины XIX века</w:t>
            </w:r>
          </w:p>
        </w:tc>
        <w:tc>
          <w:tcPr>
            <w:tcW w:w="2459"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сочинение</w:t>
            </w:r>
          </w:p>
        </w:tc>
      </w:tr>
      <w:tr w:rsidR="0075527D" w:rsidRPr="009C4302" w:rsidTr="0075527D">
        <w:tc>
          <w:tcPr>
            <w:tcW w:w="1335"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87</w:t>
            </w:r>
          </w:p>
        </w:tc>
        <w:tc>
          <w:tcPr>
            <w:tcW w:w="1393"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16.04.26</w:t>
            </w:r>
          </w:p>
        </w:tc>
        <w:tc>
          <w:tcPr>
            <w:tcW w:w="4090"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Презентация проектов по литературе второй половины XIX века</w:t>
            </w:r>
          </w:p>
        </w:tc>
        <w:tc>
          <w:tcPr>
            <w:tcW w:w="2459"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Защита проекта</w:t>
            </w:r>
          </w:p>
        </w:tc>
      </w:tr>
      <w:tr w:rsidR="0075527D" w:rsidRPr="009C4302" w:rsidTr="0075527D">
        <w:tc>
          <w:tcPr>
            <w:tcW w:w="1335"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102</w:t>
            </w:r>
          </w:p>
        </w:tc>
        <w:tc>
          <w:tcPr>
            <w:tcW w:w="1393" w:type="dxa"/>
          </w:tcPr>
          <w:p w:rsidR="0075527D" w:rsidRPr="009C4302" w:rsidRDefault="0075527D" w:rsidP="003D7B51">
            <w:pPr>
              <w:spacing w:line="360" w:lineRule="auto"/>
              <w:jc w:val="center"/>
              <w:rPr>
                <w:rFonts w:ascii="Times New Roman" w:hAnsi="Times New Roman" w:cs="Times New Roman"/>
                <w:color w:val="000000"/>
                <w:sz w:val="24"/>
              </w:rPr>
            </w:pPr>
            <w:r w:rsidRPr="009C4302">
              <w:rPr>
                <w:rFonts w:ascii="Times New Roman" w:hAnsi="Times New Roman" w:cs="Times New Roman"/>
                <w:color w:val="000000"/>
                <w:sz w:val="24"/>
              </w:rPr>
              <w:t>19.05.26</w:t>
            </w:r>
          </w:p>
        </w:tc>
        <w:tc>
          <w:tcPr>
            <w:tcW w:w="4090"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Презентация проекта по зарубежной литературе ХIХ века</w:t>
            </w:r>
          </w:p>
        </w:tc>
        <w:tc>
          <w:tcPr>
            <w:tcW w:w="2459" w:type="dxa"/>
          </w:tcPr>
          <w:p w:rsidR="0075527D" w:rsidRPr="009C4302" w:rsidRDefault="0075527D" w:rsidP="003D7B51">
            <w:pPr>
              <w:spacing w:line="360" w:lineRule="auto"/>
              <w:rPr>
                <w:rFonts w:ascii="Times New Roman" w:hAnsi="Times New Roman" w:cs="Times New Roman"/>
                <w:color w:val="000000"/>
                <w:sz w:val="24"/>
              </w:rPr>
            </w:pPr>
            <w:r w:rsidRPr="009C4302">
              <w:rPr>
                <w:rFonts w:ascii="Times New Roman" w:hAnsi="Times New Roman" w:cs="Times New Roman"/>
                <w:color w:val="000000"/>
                <w:sz w:val="24"/>
              </w:rPr>
              <w:t>Защита проекта</w:t>
            </w:r>
          </w:p>
        </w:tc>
      </w:tr>
    </w:tbl>
    <w:p w:rsidR="0075527D" w:rsidRPr="009C4302" w:rsidRDefault="0075527D" w:rsidP="0075527D">
      <w:pPr>
        <w:spacing w:after="0" w:line="360" w:lineRule="auto"/>
        <w:ind w:left="120"/>
        <w:jc w:val="center"/>
        <w:rPr>
          <w:rFonts w:ascii="Times New Roman" w:hAnsi="Times New Roman" w:cs="Times New Roman"/>
          <w:b/>
          <w:color w:val="000000"/>
          <w:sz w:val="28"/>
        </w:rPr>
      </w:pPr>
    </w:p>
    <w:p w:rsidR="0075527D" w:rsidRPr="009C4302" w:rsidRDefault="0075527D" w:rsidP="0075527D">
      <w:pPr>
        <w:spacing w:line="360" w:lineRule="auto"/>
        <w:jc w:val="center"/>
        <w:rPr>
          <w:rFonts w:ascii="Times New Roman" w:hAnsi="Times New Roman" w:cs="Times New Roman"/>
          <w:b/>
          <w:sz w:val="28"/>
        </w:rPr>
      </w:pPr>
      <w:bookmarkStart w:id="56" w:name="_GoBack"/>
      <w:bookmarkEnd w:id="56"/>
      <w:r>
        <w:rPr>
          <w:rFonts w:ascii="Times New Roman" w:hAnsi="Times New Roman" w:cs="Times New Roman"/>
          <w:b/>
          <w:sz w:val="28"/>
        </w:rPr>
        <w:t>11 класс</w:t>
      </w:r>
    </w:p>
    <w:tbl>
      <w:tblPr>
        <w:tblStyle w:val="ac"/>
        <w:tblW w:w="0" w:type="auto"/>
        <w:tblLook w:val="04A0" w:firstRow="1" w:lastRow="0" w:firstColumn="1" w:lastColumn="0" w:noHBand="0" w:noVBand="1"/>
      </w:tblPr>
      <w:tblGrid>
        <w:gridCol w:w="1331"/>
        <w:gridCol w:w="1339"/>
        <w:gridCol w:w="4083"/>
        <w:gridCol w:w="2490"/>
      </w:tblGrid>
      <w:tr w:rsidR="0075527D" w:rsidRPr="009C4302" w:rsidTr="003D7B51">
        <w:tc>
          <w:tcPr>
            <w:tcW w:w="1809" w:type="dxa"/>
          </w:tcPr>
          <w:p w:rsidR="0075527D" w:rsidRPr="009C4302" w:rsidRDefault="0075527D" w:rsidP="003D7B51">
            <w:pPr>
              <w:spacing w:line="360" w:lineRule="auto"/>
              <w:jc w:val="center"/>
              <w:rPr>
                <w:rFonts w:ascii="Times New Roman" w:hAnsi="Times New Roman" w:cs="Times New Roman"/>
                <w:b/>
                <w:sz w:val="28"/>
              </w:rPr>
            </w:pPr>
            <w:r w:rsidRPr="009C4302">
              <w:rPr>
                <w:rFonts w:ascii="Times New Roman" w:hAnsi="Times New Roman" w:cs="Times New Roman"/>
                <w:b/>
                <w:sz w:val="28"/>
              </w:rPr>
              <w:t>№ урока</w:t>
            </w:r>
          </w:p>
        </w:tc>
        <w:tc>
          <w:tcPr>
            <w:tcW w:w="1701" w:type="dxa"/>
          </w:tcPr>
          <w:p w:rsidR="0075527D" w:rsidRPr="009C4302" w:rsidRDefault="0075527D" w:rsidP="003D7B51">
            <w:pPr>
              <w:spacing w:line="360" w:lineRule="auto"/>
              <w:jc w:val="center"/>
              <w:rPr>
                <w:rFonts w:ascii="Times New Roman" w:hAnsi="Times New Roman" w:cs="Times New Roman"/>
                <w:b/>
                <w:sz w:val="28"/>
              </w:rPr>
            </w:pPr>
            <w:r w:rsidRPr="009C4302">
              <w:rPr>
                <w:rFonts w:ascii="Times New Roman" w:hAnsi="Times New Roman" w:cs="Times New Roman"/>
                <w:b/>
                <w:sz w:val="28"/>
              </w:rPr>
              <w:t xml:space="preserve">Дата </w:t>
            </w:r>
          </w:p>
        </w:tc>
        <w:tc>
          <w:tcPr>
            <w:tcW w:w="7026" w:type="dxa"/>
          </w:tcPr>
          <w:p w:rsidR="0075527D" w:rsidRPr="009C4302" w:rsidRDefault="0075527D" w:rsidP="003D7B51">
            <w:pPr>
              <w:spacing w:line="360" w:lineRule="auto"/>
              <w:jc w:val="center"/>
              <w:rPr>
                <w:rFonts w:ascii="Times New Roman" w:hAnsi="Times New Roman" w:cs="Times New Roman"/>
                <w:b/>
                <w:sz w:val="28"/>
              </w:rPr>
            </w:pPr>
            <w:r w:rsidRPr="009C4302">
              <w:rPr>
                <w:rFonts w:ascii="Times New Roman" w:hAnsi="Times New Roman" w:cs="Times New Roman"/>
                <w:b/>
                <w:sz w:val="28"/>
              </w:rPr>
              <w:t xml:space="preserve">Тема </w:t>
            </w:r>
          </w:p>
        </w:tc>
        <w:tc>
          <w:tcPr>
            <w:tcW w:w="3512" w:type="dxa"/>
          </w:tcPr>
          <w:p w:rsidR="0075527D" w:rsidRPr="009C4302" w:rsidRDefault="0075527D" w:rsidP="003D7B51">
            <w:pPr>
              <w:spacing w:line="360" w:lineRule="auto"/>
              <w:jc w:val="center"/>
              <w:rPr>
                <w:rFonts w:ascii="Times New Roman" w:hAnsi="Times New Roman" w:cs="Times New Roman"/>
                <w:b/>
                <w:sz w:val="28"/>
              </w:rPr>
            </w:pPr>
            <w:r w:rsidRPr="009C4302">
              <w:rPr>
                <w:rFonts w:ascii="Times New Roman" w:hAnsi="Times New Roman" w:cs="Times New Roman"/>
                <w:b/>
                <w:sz w:val="28"/>
              </w:rPr>
              <w:t>Форма проведения</w:t>
            </w:r>
          </w:p>
        </w:tc>
      </w:tr>
      <w:tr w:rsidR="0075527D" w:rsidRPr="009C4302" w:rsidTr="003D7B51">
        <w:tc>
          <w:tcPr>
            <w:tcW w:w="1809" w:type="dxa"/>
          </w:tcPr>
          <w:p w:rsidR="0075527D" w:rsidRPr="009C4302" w:rsidRDefault="0075527D" w:rsidP="003D7B51">
            <w:pPr>
              <w:spacing w:line="360" w:lineRule="auto"/>
              <w:jc w:val="center"/>
              <w:rPr>
                <w:rFonts w:ascii="Times New Roman" w:hAnsi="Times New Roman" w:cs="Times New Roman"/>
                <w:sz w:val="24"/>
              </w:rPr>
            </w:pPr>
            <w:r w:rsidRPr="009C4302">
              <w:rPr>
                <w:rFonts w:ascii="Times New Roman" w:hAnsi="Times New Roman" w:cs="Times New Roman"/>
                <w:sz w:val="24"/>
              </w:rPr>
              <w:t>11</w:t>
            </w:r>
          </w:p>
        </w:tc>
        <w:tc>
          <w:tcPr>
            <w:tcW w:w="1701" w:type="dxa"/>
          </w:tcPr>
          <w:p w:rsidR="0075527D" w:rsidRPr="009C4302" w:rsidRDefault="0075527D" w:rsidP="003D7B51">
            <w:pPr>
              <w:spacing w:line="360" w:lineRule="auto"/>
              <w:jc w:val="center"/>
              <w:rPr>
                <w:rFonts w:ascii="Times New Roman" w:hAnsi="Times New Roman" w:cs="Times New Roman"/>
                <w:sz w:val="24"/>
              </w:rPr>
            </w:pPr>
            <w:r w:rsidRPr="009C4302">
              <w:rPr>
                <w:rFonts w:ascii="Times New Roman" w:hAnsi="Times New Roman" w:cs="Times New Roman"/>
                <w:sz w:val="24"/>
              </w:rPr>
              <w:t>23.09.25</w:t>
            </w:r>
          </w:p>
        </w:tc>
        <w:tc>
          <w:tcPr>
            <w:tcW w:w="7026" w:type="dxa"/>
          </w:tcPr>
          <w:p w:rsidR="0075527D" w:rsidRPr="009C4302" w:rsidRDefault="0075527D" w:rsidP="003D7B51">
            <w:pPr>
              <w:spacing w:line="360" w:lineRule="auto"/>
              <w:jc w:val="both"/>
              <w:rPr>
                <w:rFonts w:ascii="Times New Roman" w:hAnsi="Times New Roman" w:cs="Times New Roman"/>
                <w:sz w:val="24"/>
              </w:rPr>
            </w:pPr>
            <w:r w:rsidRPr="009C4302">
              <w:rPr>
                <w:rFonts w:ascii="Times New Roman" w:hAnsi="Times New Roman" w:cs="Times New Roman"/>
                <w:color w:val="000000"/>
                <w:sz w:val="24"/>
              </w:rPr>
              <w:t>Сочинению по пьесе М.Горького «На дне»</w:t>
            </w:r>
          </w:p>
        </w:tc>
        <w:tc>
          <w:tcPr>
            <w:tcW w:w="3512" w:type="dxa"/>
          </w:tcPr>
          <w:p w:rsidR="0075527D" w:rsidRPr="009C4302" w:rsidRDefault="0075527D" w:rsidP="003D7B51">
            <w:pPr>
              <w:spacing w:line="360" w:lineRule="auto"/>
              <w:jc w:val="both"/>
              <w:rPr>
                <w:rFonts w:ascii="Times New Roman" w:hAnsi="Times New Roman" w:cs="Times New Roman"/>
                <w:sz w:val="24"/>
              </w:rPr>
            </w:pPr>
            <w:r w:rsidRPr="009C4302">
              <w:rPr>
                <w:rFonts w:ascii="Times New Roman" w:hAnsi="Times New Roman" w:cs="Times New Roman"/>
                <w:sz w:val="24"/>
              </w:rPr>
              <w:t>сочинение</w:t>
            </w:r>
          </w:p>
        </w:tc>
      </w:tr>
      <w:tr w:rsidR="0075527D" w:rsidRPr="009C4302" w:rsidTr="003D7B51">
        <w:tc>
          <w:tcPr>
            <w:tcW w:w="1809" w:type="dxa"/>
          </w:tcPr>
          <w:p w:rsidR="0075527D" w:rsidRPr="009C4302" w:rsidRDefault="0075527D" w:rsidP="003D7B51">
            <w:pPr>
              <w:spacing w:line="360" w:lineRule="auto"/>
              <w:jc w:val="center"/>
              <w:rPr>
                <w:rFonts w:ascii="Times New Roman" w:hAnsi="Times New Roman" w:cs="Times New Roman"/>
                <w:sz w:val="24"/>
              </w:rPr>
            </w:pPr>
            <w:r w:rsidRPr="009C4302">
              <w:rPr>
                <w:rFonts w:ascii="Times New Roman" w:hAnsi="Times New Roman" w:cs="Times New Roman"/>
                <w:sz w:val="24"/>
              </w:rPr>
              <w:t>14</w:t>
            </w:r>
          </w:p>
        </w:tc>
        <w:tc>
          <w:tcPr>
            <w:tcW w:w="1701" w:type="dxa"/>
          </w:tcPr>
          <w:p w:rsidR="0075527D" w:rsidRPr="009C4302" w:rsidRDefault="0075527D" w:rsidP="003D7B51">
            <w:pPr>
              <w:spacing w:line="360" w:lineRule="auto"/>
              <w:jc w:val="center"/>
              <w:rPr>
                <w:rFonts w:ascii="Times New Roman" w:hAnsi="Times New Roman" w:cs="Times New Roman"/>
                <w:sz w:val="24"/>
              </w:rPr>
            </w:pPr>
            <w:r w:rsidRPr="009C4302">
              <w:rPr>
                <w:rFonts w:ascii="Times New Roman" w:hAnsi="Times New Roman" w:cs="Times New Roman"/>
                <w:sz w:val="24"/>
              </w:rPr>
              <w:t>30.09.25</w:t>
            </w:r>
          </w:p>
        </w:tc>
        <w:tc>
          <w:tcPr>
            <w:tcW w:w="7026" w:type="dxa"/>
          </w:tcPr>
          <w:p w:rsidR="0075527D" w:rsidRPr="009C4302" w:rsidRDefault="0075527D" w:rsidP="003D7B51">
            <w:pPr>
              <w:spacing w:line="360" w:lineRule="auto"/>
              <w:jc w:val="both"/>
              <w:rPr>
                <w:rFonts w:ascii="Times New Roman" w:hAnsi="Times New Roman" w:cs="Times New Roman"/>
                <w:sz w:val="24"/>
              </w:rPr>
            </w:pPr>
            <w:r w:rsidRPr="009C4302">
              <w:rPr>
                <w:rFonts w:ascii="Times New Roman" w:hAnsi="Times New Roman" w:cs="Times New Roman"/>
                <w:color w:val="000000"/>
                <w:sz w:val="24"/>
              </w:rPr>
              <w:t>Развитие речи. Анализ лирического произведения поэтов Серебряного века (по выбору)</w:t>
            </w:r>
          </w:p>
        </w:tc>
        <w:tc>
          <w:tcPr>
            <w:tcW w:w="3512" w:type="dxa"/>
          </w:tcPr>
          <w:p w:rsidR="0075527D" w:rsidRPr="009C4302" w:rsidRDefault="0075527D" w:rsidP="003D7B51">
            <w:pPr>
              <w:spacing w:line="360" w:lineRule="auto"/>
              <w:jc w:val="both"/>
              <w:rPr>
                <w:rFonts w:ascii="Times New Roman" w:hAnsi="Times New Roman" w:cs="Times New Roman"/>
                <w:sz w:val="24"/>
              </w:rPr>
            </w:pPr>
            <w:r w:rsidRPr="009C4302">
              <w:rPr>
                <w:rFonts w:ascii="Times New Roman" w:hAnsi="Times New Roman" w:cs="Times New Roman"/>
                <w:sz w:val="24"/>
              </w:rPr>
              <w:t>Письменная работа</w:t>
            </w:r>
          </w:p>
        </w:tc>
      </w:tr>
      <w:tr w:rsidR="0075527D" w:rsidRPr="009C4302" w:rsidTr="003D7B51">
        <w:tc>
          <w:tcPr>
            <w:tcW w:w="1809" w:type="dxa"/>
          </w:tcPr>
          <w:p w:rsidR="0075527D" w:rsidRPr="009C4302" w:rsidRDefault="0075527D" w:rsidP="003D7B51">
            <w:pPr>
              <w:spacing w:line="360" w:lineRule="auto"/>
              <w:jc w:val="center"/>
              <w:rPr>
                <w:rFonts w:ascii="Times New Roman" w:hAnsi="Times New Roman" w:cs="Times New Roman"/>
                <w:sz w:val="24"/>
              </w:rPr>
            </w:pPr>
            <w:r w:rsidRPr="009C4302">
              <w:rPr>
                <w:rFonts w:ascii="Times New Roman" w:hAnsi="Times New Roman" w:cs="Times New Roman"/>
                <w:sz w:val="24"/>
              </w:rPr>
              <w:lastRenderedPageBreak/>
              <w:t>23</w:t>
            </w:r>
          </w:p>
        </w:tc>
        <w:tc>
          <w:tcPr>
            <w:tcW w:w="1701" w:type="dxa"/>
          </w:tcPr>
          <w:p w:rsidR="0075527D" w:rsidRPr="009C4302" w:rsidRDefault="0075527D" w:rsidP="003D7B51">
            <w:pPr>
              <w:spacing w:line="360" w:lineRule="auto"/>
              <w:jc w:val="center"/>
              <w:rPr>
                <w:rFonts w:ascii="Times New Roman" w:hAnsi="Times New Roman" w:cs="Times New Roman"/>
                <w:sz w:val="24"/>
              </w:rPr>
            </w:pPr>
            <w:r w:rsidRPr="009C4302">
              <w:rPr>
                <w:rFonts w:ascii="Times New Roman" w:hAnsi="Times New Roman" w:cs="Times New Roman"/>
                <w:sz w:val="24"/>
              </w:rPr>
              <w:t>21.10.25</w:t>
            </w:r>
          </w:p>
        </w:tc>
        <w:tc>
          <w:tcPr>
            <w:tcW w:w="7026" w:type="dxa"/>
          </w:tcPr>
          <w:p w:rsidR="0075527D" w:rsidRPr="009C4302" w:rsidRDefault="0075527D" w:rsidP="003D7B51">
            <w:pPr>
              <w:spacing w:line="360" w:lineRule="auto"/>
              <w:jc w:val="both"/>
              <w:rPr>
                <w:rFonts w:ascii="Times New Roman" w:hAnsi="Times New Roman" w:cs="Times New Roman"/>
                <w:sz w:val="24"/>
              </w:rPr>
            </w:pPr>
            <w:r w:rsidRPr="009C4302">
              <w:rPr>
                <w:rFonts w:ascii="Times New Roman" w:hAnsi="Times New Roman" w:cs="Times New Roman"/>
                <w:color w:val="000000"/>
                <w:sz w:val="24"/>
              </w:rPr>
              <w:t>Презентация проекта по литературе начала ХХ века</w:t>
            </w:r>
          </w:p>
        </w:tc>
        <w:tc>
          <w:tcPr>
            <w:tcW w:w="3512" w:type="dxa"/>
          </w:tcPr>
          <w:p w:rsidR="0075527D" w:rsidRPr="009C4302" w:rsidRDefault="0075527D" w:rsidP="003D7B51">
            <w:pPr>
              <w:spacing w:line="360" w:lineRule="auto"/>
              <w:jc w:val="both"/>
              <w:rPr>
                <w:rFonts w:ascii="Times New Roman" w:hAnsi="Times New Roman" w:cs="Times New Roman"/>
                <w:sz w:val="24"/>
              </w:rPr>
            </w:pPr>
            <w:r w:rsidRPr="009C4302">
              <w:rPr>
                <w:rFonts w:ascii="Times New Roman" w:hAnsi="Times New Roman" w:cs="Times New Roman"/>
                <w:sz w:val="24"/>
              </w:rPr>
              <w:t>Защита проекта</w:t>
            </w:r>
          </w:p>
        </w:tc>
      </w:tr>
      <w:tr w:rsidR="0075527D" w:rsidRPr="009C4302" w:rsidTr="003D7B51">
        <w:tc>
          <w:tcPr>
            <w:tcW w:w="1809" w:type="dxa"/>
          </w:tcPr>
          <w:p w:rsidR="0075527D" w:rsidRPr="009C4302" w:rsidRDefault="0075527D" w:rsidP="003D7B51">
            <w:pPr>
              <w:spacing w:line="360" w:lineRule="auto"/>
              <w:jc w:val="center"/>
              <w:rPr>
                <w:rFonts w:ascii="Times New Roman" w:hAnsi="Times New Roman" w:cs="Times New Roman"/>
                <w:sz w:val="24"/>
              </w:rPr>
            </w:pPr>
            <w:r w:rsidRPr="009C4302">
              <w:rPr>
                <w:rFonts w:ascii="Times New Roman" w:hAnsi="Times New Roman" w:cs="Times New Roman"/>
                <w:sz w:val="24"/>
              </w:rPr>
              <w:t>41</w:t>
            </w:r>
          </w:p>
        </w:tc>
        <w:tc>
          <w:tcPr>
            <w:tcW w:w="1701" w:type="dxa"/>
          </w:tcPr>
          <w:p w:rsidR="0075527D" w:rsidRPr="009C4302" w:rsidRDefault="0075527D" w:rsidP="003D7B51">
            <w:pPr>
              <w:spacing w:line="360" w:lineRule="auto"/>
              <w:jc w:val="center"/>
              <w:rPr>
                <w:rFonts w:ascii="Times New Roman" w:hAnsi="Times New Roman" w:cs="Times New Roman"/>
                <w:sz w:val="24"/>
              </w:rPr>
            </w:pPr>
            <w:r w:rsidRPr="009C4302">
              <w:rPr>
                <w:rFonts w:ascii="Times New Roman" w:hAnsi="Times New Roman" w:cs="Times New Roman"/>
                <w:sz w:val="24"/>
              </w:rPr>
              <w:t>15.12.15</w:t>
            </w:r>
          </w:p>
        </w:tc>
        <w:tc>
          <w:tcPr>
            <w:tcW w:w="7026" w:type="dxa"/>
          </w:tcPr>
          <w:p w:rsidR="0075527D" w:rsidRPr="009C4302" w:rsidRDefault="0075527D" w:rsidP="003D7B51">
            <w:pPr>
              <w:spacing w:line="360" w:lineRule="auto"/>
              <w:jc w:val="both"/>
              <w:rPr>
                <w:rFonts w:ascii="Times New Roman" w:hAnsi="Times New Roman" w:cs="Times New Roman"/>
                <w:sz w:val="24"/>
              </w:rPr>
            </w:pPr>
            <w:r w:rsidRPr="009C4302">
              <w:rPr>
                <w:rFonts w:ascii="Times New Roman" w:hAnsi="Times New Roman" w:cs="Times New Roman"/>
                <w:color w:val="000000"/>
                <w:sz w:val="24"/>
              </w:rPr>
              <w:t>Контрольное сочинению по литературе первой половины ХХ века</w:t>
            </w:r>
          </w:p>
        </w:tc>
        <w:tc>
          <w:tcPr>
            <w:tcW w:w="3512" w:type="dxa"/>
          </w:tcPr>
          <w:p w:rsidR="0075527D" w:rsidRPr="009C4302" w:rsidRDefault="0075527D" w:rsidP="003D7B51">
            <w:pPr>
              <w:spacing w:line="360" w:lineRule="auto"/>
              <w:jc w:val="both"/>
              <w:rPr>
                <w:rFonts w:ascii="Times New Roman" w:hAnsi="Times New Roman" w:cs="Times New Roman"/>
                <w:sz w:val="24"/>
              </w:rPr>
            </w:pPr>
            <w:r w:rsidRPr="009C4302">
              <w:rPr>
                <w:rFonts w:ascii="Times New Roman" w:hAnsi="Times New Roman" w:cs="Times New Roman"/>
                <w:sz w:val="24"/>
              </w:rPr>
              <w:t>сочинение</w:t>
            </w:r>
          </w:p>
        </w:tc>
      </w:tr>
      <w:tr w:rsidR="0075527D" w:rsidRPr="009C4302" w:rsidTr="003D7B51">
        <w:tc>
          <w:tcPr>
            <w:tcW w:w="1809" w:type="dxa"/>
          </w:tcPr>
          <w:p w:rsidR="0075527D" w:rsidRPr="009C4302" w:rsidRDefault="0075527D" w:rsidP="003D7B51">
            <w:pPr>
              <w:spacing w:line="360" w:lineRule="auto"/>
              <w:jc w:val="center"/>
              <w:rPr>
                <w:rFonts w:ascii="Times New Roman" w:hAnsi="Times New Roman" w:cs="Times New Roman"/>
                <w:sz w:val="24"/>
              </w:rPr>
            </w:pPr>
            <w:r w:rsidRPr="009C4302">
              <w:rPr>
                <w:rFonts w:ascii="Times New Roman" w:hAnsi="Times New Roman" w:cs="Times New Roman"/>
                <w:sz w:val="24"/>
              </w:rPr>
              <w:t>71</w:t>
            </w:r>
          </w:p>
        </w:tc>
        <w:tc>
          <w:tcPr>
            <w:tcW w:w="1701" w:type="dxa"/>
          </w:tcPr>
          <w:p w:rsidR="0075527D" w:rsidRPr="009C4302" w:rsidRDefault="0075527D" w:rsidP="003D7B51">
            <w:pPr>
              <w:spacing w:line="360" w:lineRule="auto"/>
              <w:jc w:val="center"/>
              <w:rPr>
                <w:rFonts w:ascii="Times New Roman" w:hAnsi="Times New Roman" w:cs="Times New Roman"/>
                <w:sz w:val="24"/>
              </w:rPr>
            </w:pPr>
            <w:r w:rsidRPr="009C4302">
              <w:rPr>
                <w:rFonts w:ascii="Times New Roman" w:hAnsi="Times New Roman" w:cs="Times New Roman"/>
                <w:sz w:val="24"/>
              </w:rPr>
              <w:t>4.03.26</w:t>
            </w:r>
          </w:p>
        </w:tc>
        <w:tc>
          <w:tcPr>
            <w:tcW w:w="7026" w:type="dxa"/>
          </w:tcPr>
          <w:p w:rsidR="0075527D" w:rsidRPr="009C4302" w:rsidRDefault="0075527D" w:rsidP="003D7B51">
            <w:pPr>
              <w:spacing w:line="360" w:lineRule="auto"/>
              <w:jc w:val="both"/>
              <w:rPr>
                <w:rFonts w:ascii="Times New Roman" w:hAnsi="Times New Roman" w:cs="Times New Roman"/>
                <w:sz w:val="24"/>
              </w:rPr>
            </w:pPr>
            <w:r w:rsidRPr="009C4302">
              <w:rPr>
                <w:rFonts w:ascii="Times New Roman" w:hAnsi="Times New Roman" w:cs="Times New Roman"/>
                <w:color w:val="000000"/>
                <w:sz w:val="24"/>
              </w:rPr>
              <w:t>Контрольное сочинение по произведениям о Великой Отечественной войне</w:t>
            </w:r>
          </w:p>
        </w:tc>
        <w:tc>
          <w:tcPr>
            <w:tcW w:w="3512" w:type="dxa"/>
          </w:tcPr>
          <w:p w:rsidR="0075527D" w:rsidRPr="009C4302" w:rsidRDefault="0075527D" w:rsidP="003D7B51">
            <w:pPr>
              <w:spacing w:line="360" w:lineRule="auto"/>
              <w:jc w:val="both"/>
              <w:rPr>
                <w:rFonts w:ascii="Times New Roman" w:hAnsi="Times New Roman" w:cs="Times New Roman"/>
                <w:sz w:val="24"/>
              </w:rPr>
            </w:pPr>
            <w:r w:rsidRPr="009C4302">
              <w:rPr>
                <w:rFonts w:ascii="Times New Roman" w:hAnsi="Times New Roman" w:cs="Times New Roman"/>
                <w:sz w:val="24"/>
              </w:rPr>
              <w:t>сочинение</w:t>
            </w:r>
          </w:p>
        </w:tc>
      </w:tr>
      <w:tr w:rsidR="0075527D" w:rsidRPr="009C4302" w:rsidTr="003D7B51">
        <w:tc>
          <w:tcPr>
            <w:tcW w:w="1809" w:type="dxa"/>
          </w:tcPr>
          <w:p w:rsidR="0075527D" w:rsidRPr="009C4302" w:rsidRDefault="0075527D" w:rsidP="003D7B51">
            <w:pPr>
              <w:spacing w:line="360" w:lineRule="auto"/>
              <w:jc w:val="center"/>
              <w:rPr>
                <w:rFonts w:ascii="Times New Roman" w:hAnsi="Times New Roman" w:cs="Times New Roman"/>
                <w:sz w:val="24"/>
              </w:rPr>
            </w:pPr>
            <w:r w:rsidRPr="009C4302">
              <w:rPr>
                <w:rFonts w:ascii="Times New Roman" w:hAnsi="Times New Roman" w:cs="Times New Roman"/>
                <w:sz w:val="24"/>
              </w:rPr>
              <w:t>77</w:t>
            </w:r>
          </w:p>
        </w:tc>
        <w:tc>
          <w:tcPr>
            <w:tcW w:w="1701" w:type="dxa"/>
          </w:tcPr>
          <w:p w:rsidR="0075527D" w:rsidRPr="009C4302" w:rsidRDefault="0075527D" w:rsidP="003D7B51">
            <w:pPr>
              <w:spacing w:line="360" w:lineRule="auto"/>
              <w:jc w:val="center"/>
              <w:rPr>
                <w:rFonts w:ascii="Times New Roman" w:hAnsi="Times New Roman" w:cs="Times New Roman"/>
                <w:sz w:val="24"/>
              </w:rPr>
            </w:pPr>
            <w:r w:rsidRPr="009C4302">
              <w:rPr>
                <w:rFonts w:ascii="Times New Roman" w:hAnsi="Times New Roman" w:cs="Times New Roman"/>
                <w:sz w:val="24"/>
              </w:rPr>
              <w:t>18.03.26</w:t>
            </w:r>
          </w:p>
        </w:tc>
        <w:tc>
          <w:tcPr>
            <w:tcW w:w="7026" w:type="dxa"/>
          </w:tcPr>
          <w:p w:rsidR="0075527D" w:rsidRPr="009C4302" w:rsidRDefault="0075527D" w:rsidP="003D7B51">
            <w:pPr>
              <w:spacing w:line="360" w:lineRule="auto"/>
              <w:jc w:val="both"/>
              <w:rPr>
                <w:rFonts w:ascii="Times New Roman" w:hAnsi="Times New Roman" w:cs="Times New Roman"/>
                <w:sz w:val="24"/>
              </w:rPr>
            </w:pPr>
            <w:r w:rsidRPr="009C4302">
              <w:rPr>
                <w:rFonts w:ascii="Times New Roman" w:hAnsi="Times New Roman" w:cs="Times New Roman"/>
                <w:color w:val="000000"/>
                <w:sz w:val="24"/>
              </w:rPr>
              <w:t>Презентация проекта по литературе второй половины ХХ века</w:t>
            </w:r>
          </w:p>
        </w:tc>
        <w:tc>
          <w:tcPr>
            <w:tcW w:w="3512" w:type="dxa"/>
          </w:tcPr>
          <w:p w:rsidR="0075527D" w:rsidRPr="009C4302" w:rsidRDefault="0075527D" w:rsidP="003D7B51">
            <w:pPr>
              <w:spacing w:line="360" w:lineRule="auto"/>
              <w:jc w:val="both"/>
              <w:rPr>
                <w:rFonts w:ascii="Times New Roman" w:hAnsi="Times New Roman" w:cs="Times New Roman"/>
                <w:sz w:val="24"/>
              </w:rPr>
            </w:pPr>
            <w:r w:rsidRPr="009C4302">
              <w:rPr>
                <w:rFonts w:ascii="Times New Roman" w:hAnsi="Times New Roman" w:cs="Times New Roman"/>
                <w:sz w:val="24"/>
              </w:rPr>
              <w:t>Защита проекта</w:t>
            </w:r>
          </w:p>
        </w:tc>
      </w:tr>
    </w:tbl>
    <w:p w:rsidR="0075527D" w:rsidRPr="009C4302" w:rsidRDefault="0075527D" w:rsidP="0075527D">
      <w:pPr>
        <w:spacing w:line="360" w:lineRule="auto"/>
        <w:rPr>
          <w:rFonts w:ascii="Times New Roman" w:hAnsi="Times New Roman" w:cs="Times New Roman"/>
        </w:rPr>
      </w:pPr>
    </w:p>
    <w:p w:rsidR="0084709E" w:rsidRPr="009C4302" w:rsidRDefault="0084709E" w:rsidP="009C4302">
      <w:pPr>
        <w:spacing w:line="360" w:lineRule="auto"/>
        <w:rPr>
          <w:rFonts w:ascii="Times New Roman" w:hAnsi="Times New Roman" w:cs="Times New Roman"/>
        </w:rPr>
      </w:pPr>
    </w:p>
    <w:sectPr w:rsidR="0084709E" w:rsidRPr="009C430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A3C3B"/>
    <w:multiLevelType w:val="multilevel"/>
    <w:tmpl w:val="D97619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AE339A"/>
    <w:multiLevelType w:val="multilevel"/>
    <w:tmpl w:val="C26C4F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4247A8"/>
    <w:multiLevelType w:val="multilevel"/>
    <w:tmpl w:val="98B6EB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636564"/>
    <w:multiLevelType w:val="multilevel"/>
    <w:tmpl w:val="FA02A7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B22DE3"/>
    <w:multiLevelType w:val="multilevel"/>
    <w:tmpl w:val="51FEE8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D757DB"/>
    <w:multiLevelType w:val="multilevel"/>
    <w:tmpl w:val="83FE10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8835EF"/>
    <w:multiLevelType w:val="multilevel"/>
    <w:tmpl w:val="89F870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B60E49"/>
    <w:multiLevelType w:val="multilevel"/>
    <w:tmpl w:val="887A3D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1E23D0"/>
    <w:multiLevelType w:val="multilevel"/>
    <w:tmpl w:val="369684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0438A9"/>
    <w:multiLevelType w:val="multilevel"/>
    <w:tmpl w:val="E8548D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76D7C6C"/>
    <w:multiLevelType w:val="multilevel"/>
    <w:tmpl w:val="397A6A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797603A"/>
    <w:multiLevelType w:val="multilevel"/>
    <w:tmpl w:val="B2DADD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9BB6E6A"/>
    <w:multiLevelType w:val="multilevel"/>
    <w:tmpl w:val="72E2CE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737F2D"/>
    <w:multiLevelType w:val="multilevel"/>
    <w:tmpl w:val="49BE7C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7E7377B"/>
    <w:multiLevelType w:val="multilevel"/>
    <w:tmpl w:val="62E2EF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94182A"/>
    <w:multiLevelType w:val="multilevel"/>
    <w:tmpl w:val="64987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7A51BD"/>
    <w:multiLevelType w:val="multilevel"/>
    <w:tmpl w:val="0BB2FA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4"/>
  </w:num>
  <w:num w:numId="3">
    <w:abstractNumId w:val="11"/>
  </w:num>
  <w:num w:numId="4">
    <w:abstractNumId w:val="1"/>
  </w:num>
  <w:num w:numId="5">
    <w:abstractNumId w:val="8"/>
  </w:num>
  <w:num w:numId="6">
    <w:abstractNumId w:val="0"/>
  </w:num>
  <w:num w:numId="7">
    <w:abstractNumId w:val="5"/>
  </w:num>
  <w:num w:numId="8">
    <w:abstractNumId w:val="10"/>
  </w:num>
  <w:num w:numId="9">
    <w:abstractNumId w:val="7"/>
  </w:num>
  <w:num w:numId="10">
    <w:abstractNumId w:val="2"/>
  </w:num>
  <w:num w:numId="11">
    <w:abstractNumId w:val="13"/>
  </w:num>
  <w:num w:numId="12">
    <w:abstractNumId w:val="6"/>
  </w:num>
  <w:num w:numId="13">
    <w:abstractNumId w:val="16"/>
  </w:num>
  <w:num w:numId="14">
    <w:abstractNumId w:val="15"/>
  </w:num>
  <w:num w:numId="15">
    <w:abstractNumId w:val="4"/>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AB5"/>
    <w:rsid w:val="001331B6"/>
    <w:rsid w:val="0075527D"/>
    <w:rsid w:val="0084709E"/>
    <w:rsid w:val="009C4302"/>
    <w:rsid w:val="00C70047"/>
    <w:rsid w:val="00D02AB5"/>
    <w:rsid w:val="00D92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9C4302"/>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9C4302"/>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000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1156f7fb"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d0004569" TargetMode="External"/><Relationship Id="rId84" Type="http://schemas.openxmlformats.org/officeDocument/2006/relationships/hyperlink" Target="https://m.edsoo.ru/fc94db83" TargetMode="External"/><Relationship Id="rId138" Type="http://schemas.openxmlformats.org/officeDocument/2006/relationships/hyperlink" Target="https://m.edsoo.ru/28ea8207" TargetMode="External"/><Relationship Id="rId159" Type="http://schemas.openxmlformats.org/officeDocument/2006/relationships/hyperlink" Target="https://m.edsoo.ru/acd14599" TargetMode="External"/><Relationship Id="rId170" Type="http://schemas.openxmlformats.org/officeDocument/2006/relationships/hyperlink" Target="https://m.edsoo.ru/061d72d1" TargetMode="External"/><Relationship Id="rId191" Type="http://schemas.openxmlformats.org/officeDocument/2006/relationships/hyperlink" Target="https://m.edsoo.ru/6c71c024" TargetMode="External"/><Relationship Id="rId205" Type="http://schemas.openxmlformats.org/officeDocument/2006/relationships/hyperlink" Target="https://m.edsoo.ru/93360d41" TargetMode="External"/><Relationship Id="rId226" Type="http://schemas.openxmlformats.org/officeDocument/2006/relationships/hyperlink" Target="https://m.edsoo.ru/75c8fd94" TargetMode="External"/><Relationship Id="rId247" Type="http://schemas.openxmlformats.org/officeDocument/2006/relationships/hyperlink" Target="https://m.edsoo.ru/d75dd00e" TargetMode="External"/><Relationship Id="rId107" Type="http://schemas.openxmlformats.org/officeDocument/2006/relationships/hyperlink" Target="https://m.edsoo.ru/55f0d8d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b800baca" TargetMode="External"/><Relationship Id="rId128" Type="http://schemas.openxmlformats.org/officeDocument/2006/relationships/hyperlink" Target="https://m.edsoo.ru/6dbc8739" TargetMode="External"/><Relationship Id="rId149" Type="http://schemas.openxmlformats.org/officeDocument/2006/relationships/hyperlink" Target="https://m.edsoo.ru/d0cc465e" TargetMode="External"/><Relationship Id="rId5" Type="http://schemas.openxmlformats.org/officeDocument/2006/relationships/webSettings" Target="webSettings.xml"/><Relationship Id="rId95" Type="http://schemas.openxmlformats.org/officeDocument/2006/relationships/hyperlink" Target="https://m.edsoo.ru/8b277b94" TargetMode="External"/><Relationship Id="rId160" Type="http://schemas.openxmlformats.org/officeDocument/2006/relationships/hyperlink" Target="https://m.edsoo.ru/01a2c7af" TargetMode="External"/><Relationship Id="rId181" Type="http://schemas.openxmlformats.org/officeDocument/2006/relationships/hyperlink" Target="https://m.edsoo.ru/ba41962d" TargetMode="External"/><Relationship Id="rId216" Type="http://schemas.openxmlformats.org/officeDocument/2006/relationships/hyperlink" Target="https://m.edsoo.ru/2b980c33" TargetMode="External"/><Relationship Id="rId237" Type="http://schemas.openxmlformats.org/officeDocument/2006/relationships/hyperlink" Target="https://m.edsoo.ru/179e661f" TargetMode="External"/><Relationship Id="rId258" Type="http://schemas.openxmlformats.org/officeDocument/2006/relationships/hyperlink" Target="https://m.edsoo.ru/fa8cbb35"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7eface0f" TargetMode="External"/><Relationship Id="rId118" Type="http://schemas.openxmlformats.org/officeDocument/2006/relationships/hyperlink" Target="https://m.edsoo.ru/72b7eb95" TargetMode="External"/><Relationship Id="rId139" Type="http://schemas.openxmlformats.org/officeDocument/2006/relationships/hyperlink" Target="https://m.edsoo.ru/4f05618f" TargetMode="External"/><Relationship Id="rId85" Type="http://schemas.openxmlformats.org/officeDocument/2006/relationships/hyperlink" Target="https://m.edsoo.ru/30e3a6c4" TargetMode="External"/><Relationship Id="rId150" Type="http://schemas.openxmlformats.org/officeDocument/2006/relationships/hyperlink" Target="https://m.edsoo.ru/f12a62ec" TargetMode="External"/><Relationship Id="rId171" Type="http://schemas.openxmlformats.org/officeDocument/2006/relationships/hyperlink" Target="https://m.edsoo.ru/5b1e09e6" TargetMode="External"/><Relationship Id="rId192" Type="http://schemas.openxmlformats.org/officeDocument/2006/relationships/hyperlink" Target="https://m.edsoo.ru/c4418373" TargetMode="External"/><Relationship Id="rId206" Type="http://schemas.openxmlformats.org/officeDocument/2006/relationships/hyperlink" Target="https://m.edsoo.ru/860403c1" TargetMode="External"/><Relationship Id="rId227" Type="http://schemas.openxmlformats.org/officeDocument/2006/relationships/hyperlink" Target="https://m.edsoo.ru/77fbf6d2" TargetMode="External"/><Relationship Id="rId248" Type="http://schemas.openxmlformats.org/officeDocument/2006/relationships/hyperlink" Target="https://m.edsoo.ru/7cd5948e"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4ff59256" TargetMode="External"/><Relationship Id="rId129" Type="http://schemas.openxmlformats.org/officeDocument/2006/relationships/hyperlink" Target="https://m.edsoo.ru/a862336c" TargetMode="External"/><Relationship Id="rId54" Type="http://schemas.openxmlformats.org/officeDocument/2006/relationships/hyperlink" Target="https://m.edsoo.ru/f6a65a91" TargetMode="External"/><Relationship Id="rId75" Type="http://schemas.openxmlformats.org/officeDocument/2006/relationships/hyperlink" Target="https://m.edsoo.ru/cca723e7" TargetMode="External"/><Relationship Id="rId96" Type="http://schemas.openxmlformats.org/officeDocument/2006/relationships/hyperlink" Target="https://m.edsoo.ru/62b032c0" TargetMode="External"/><Relationship Id="rId140" Type="http://schemas.openxmlformats.org/officeDocument/2006/relationships/hyperlink" Target="https://m.edsoo.ru/717e7f8f" TargetMode="External"/><Relationship Id="rId161" Type="http://schemas.openxmlformats.org/officeDocument/2006/relationships/hyperlink" Target="https://m.edsoo.ru/1515426d" TargetMode="External"/><Relationship Id="rId182" Type="http://schemas.openxmlformats.org/officeDocument/2006/relationships/hyperlink" Target="https://m.edsoo.ru/ac830a56" TargetMode="External"/><Relationship Id="rId217" Type="http://schemas.openxmlformats.org/officeDocument/2006/relationships/hyperlink" Target="https://m.edsoo.ru/b60d6962" TargetMode="External"/><Relationship Id="rId6" Type="http://schemas.openxmlformats.org/officeDocument/2006/relationships/hyperlink" Target="https://m.edsoo.ru/e20b36e4" TargetMode="External"/><Relationship Id="rId238" Type="http://schemas.openxmlformats.org/officeDocument/2006/relationships/hyperlink" Target="https://m.edsoo.ru/2abbc91e" TargetMode="External"/><Relationship Id="rId259" Type="http://schemas.openxmlformats.org/officeDocument/2006/relationships/fontTable" Target="fontTable.xml"/><Relationship Id="rId23" Type="http://schemas.openxmlformats.org/officeDocument/2006/relationships/hyperlink" Target="https://m.edsoo.ru/f6a65a91" TargetMode="External"/><Relationship Id="rId119" Type="http://schemas.openxmlformats.org/officeDocument/2006/relationships/hyperlink" Target="https://m.edsoo.ru/9f8eea9e" TargetMode="External"/><Relationship Id="rId44" Type="http://schemas.openxmlformats.org/officeDocument/2006/relationships/hyperlink" Target="https://m.edsoo.ru/f6a65a91" TargetMode="External"/><Relationship Id="rId65" Type="http://schemas.openxmlformats.org/officeDocument/2006/relationships/hyperlink" Target="https://m.edsoo.ru/569d9145" TargetMode="External"/><Relationship Id="rId86" Type="http://schemas.openxmlformats.org/officeDocument/2006/relationships/hyperlink" Target="https://m.edsoo.ru/38fb8ca5" TargetMode="External"/><Relationship Id="rId130" Type="http://schemas.openxmlformats.org/officeDocument/2006/relationships/hyperlink" Target="https://m.edsoo.ru/9022ff94" TargetMode="External"/><Relationship Id="rId151" Type="http://schemas.openxmlformats.org/officeDocument/2006/relationships/hyperlink" Target="https://m.edsoo.ru/80c384b3" TargetMode="External"/><Relationship Id="rId172" Type="http://schemas.openxmlformats.org/officeDocument/2006/relationships/hyperlink" Target="https://m.edsoo.ru/c4a16478" TargetMode="External"/><Relationship Id="rId193" Type="http://schemas.openxmlformats.org/officeDocument/2006/relationships/hyperlink" Target="https://m.edsoo.ru/2ad863d0" TargetMode="External"/><Relationship Id="rId207" Type="http://schemas.openxmlformats.org/officeDocument/2006/relationships/hyperlink" Target="https://m.edsoo.ru/63ce8fb9" TargetMode="External"/><Relationship Id="rId228" Type="http://schemas.openxmlformats.org/officeDocument/2006/relationships/hyperlink" Target="https://m.edsoo.ru/775115fd" TargetMode="External"/><Relationship Id="rId249" Type="http://schemas.openxmlformats.org/officeDocument/2006/relationships/hyperlink" Target="https://m.edsoo.ru/affe147a" TargetMode="External"/><Relationship Id="rId13" Type="http://schemas.openxmlformats.org/officeDocument/2006/relationships/hyperlink" Target="https://m.edsoo.ru/e20b36e4" TargetMode="External"/><Relationship Id="rId109" Type="http://schemas.openxmlformats.org/officeDocument/2006/relationships/hyperlink" Target="https://m.edsoo.ru/fd0ec140" TargetMode="External"/><Relationship Id="rId260" Type="http://schemas.openxmlformats.org/officeDocument/2006/relationships/theme" Target="theme/theme1.xml"/><Relationship Id="rId34" Type="http://schemas.openxmlformats.org/officeDocument/2006/relationships/hyperlink" Target="https://m.edsoo.ru/f6a65a91" TargetMode="External"/><Relationship Id="rId55" Type="http://schemas.openxmlformats.org/officeDocument/2006/relationships/hyperlink" Target="https://m.edsoo.ru/d6a66018" TargetMode="External"/><Relationship Id="rId76" Type="http://schemas.openxmlformats.org/officeDocument/2006/relationships/hyperlink" Target="https://m.edsoo.ru/77583f5e" TargetMode="External"/><Relationship Id="rId97" Type="http://schemas.openxmlformats.org/officeDocument/2006/relationships/hyperlink" Target="https://m.edsoo.ru/90dd4547" TargetMode="External"/><Relationship Id="rId120" Type="http://schemas.openxmlformats.org/officeDocument/2006/relationships/hyperlink" Target="https://m.edsoo.ru/bb7c12a0" TargetMode="External"/><Relationship Id="rId141" Type="http://schemas.openxmlformats.org/officeDocument/2006/relationships/hyperlink" Target="https://m.edsoo.ru/307edf82" TargetMode="External"/><Relationship Id="rId7" Type="http://schemas.openxmlformats.org/officeDocument/2006/relationships/hyperlink" Target="https://m.edsoo.ru/e20b36e4" TargetMode="External"/><Relationship Id="rId162" Type="http://schemas.openxmlformats.org/officeDocument/2006/relationships/hyperlink" Target="https://m.edsoo.ru/d7569e76" TargetMode="External"/><Relationship Id="rId183" Type="http://schemas.openxmlformats.org/officeDocument/2006/relationships/hyperlink" Target="https://m.edsoo.ru/6961da74" TargetMode="External"/><Relationship Id="rId218" Type="http://schemas.openxmlformats.org/officeDocument/2006/relationships/hyperlink" Target="https://m.edsoo.ru/34b4e709" TargetMode="External"/><Relationship Id="rId239" Type="http://schemas.openxmlformats.org/officeDocument/2006/relationships/hyperlink" Target="https://m.edsoo.ru/e1d27b19" TargetMode="External"/><Relationship Id="rId250" Type="http://schemas.openxmlformats.org/officeDocument/2006/relationships/hyperlink" Target="https://m.edsoo.ru/fb08947b" TargetMode="External"/><Relationship Id="rId24"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6631455a" TargetMode="External"/><Relationship Id="rId87" Type="http://schemas.openxmlformats.org/officeDocument/2006/relationships/hyperlink" Target="https://m.edsoo.ru/6409d788" TargetMode="External"/><Relationship Id="rId110" Type="http://schemas.openxmlformats.org/officeDocument/2006/relationships/hyperlink" Target="https://m.edsoo.ru/429ee50c" TargetMode="External"/><Relationship Id="rId131" Type="http://schemas.openxmlformats.org/officeDocument/2006/relationships/hyperlink" Target="https://m.edsoo.ru/bea32083" TargetMode="External"/><Relationship Id="rId152" Type="http://schemas.openxmlformats.org/officeDocument/2006/relationships/hyperlink" Target="https://m.edsoo.ru/715fba62" TargetMode="External"/><Relationship Id="rId173" Type="http://schemas.openxmlformats.org/officeDocument/2006/relationships/hyperlink" Target="https://m.edsoo.ru/8b07ea1d" TargetMode="External"/><Relationship Id="rId194" Type="http://schemas.openxmlformats.org/officeDocument/2006/relationships/hyperlink" Target="https://m.edsoo.ru/d22c3e92" TargetMode="External"/><Relationship Id="rId208" Type="http://schemas.openxmlformats.org/officeDocument/2006/relationships/hyperlink" Target="https://m.edsoo.ru/dd9efd3f" TargetMode="External"/><Relationship Id="rId229" Type="http://schemas.openxmlformats.org/officeDocument/2006/relationships/hyperlink" Target="https://m.edsoo.ru/bcf6efb2" TargetMode="External"/><Relationship Id="rId240" Type="http://schemas.openxmlformats.org/officeDocument/2006/relationships/hyperlink" Target="https://m.edsoo.ru/a3f49f45" TargetMode="External"/><Relationship Id="rId14" Type="http://schemas.openxmlformats.org/officeDocument/2006/relationships/hyperlink" Target="https://m.edsoo.ru/e20b36e4" TargetMode="External"/><Relationship Id="rId35" Type="http://schemas.openxmlformats.org/officeDocument/2006/relationships/hyperlink" Target="https://m.edsoo.ru/f6a65a91" TargetMode="External"/><Relationship Id="rId56" Type="http://schemas.openxmlformats.org/officeDocument/2006/relationships/hyperlink" Target="https://m.edsoo.ru/dc1d9abf" TargetMode="External"/><Relationship Id="rId77" Type="http://schemas.openxmlformats.org/officeDocument/2006/relationships/hyperlink" Target="https://m.edsoo.ru/2724ec17" TargetMode="External"/><Relationship Id="rId100" Type="http://schemas.openxmlformats.org/officeDocument/2006/relationships/hyperlink" Target="https://m.edsoo.ru/32909836" TargetMode="External"/><Relationship Id="rId8" Type="http://schemas.openxmlformats.org/officeDocument/2006/relationships/hyperlink" Target="https://m.edsoo.ru/e20b36e4" TargetMode="External"/><Relationship Id="rId98" Type="http://schemas.openxmlformats.org/officeDocument/2006/relationships/hyperlink" Target="https://m.edsoo.ru/48dc8cdd" TargetMode="External"/><Relationship Id="rId121" Type="http://schemas.openxmlformats.org/officeDocument/2006/relationships/hyperlink" Target="https://m.edsoo.ru/0734a41a" TargetMode="External"/><Relationship Id="rId142" Type="http://schemas.openxmlformats.org/officeDocument/2006/relationships/hyperlink" Target="https://m.edsoo.ru/eabf4f90" TargetMode="External"/><Relationship Id="rId163" Type="http://schemas.openxmlformats.org/officeDocument/2006/relationships/hyperlink" Target="https://m.edsoo.ru/f75ced78" TargetMode="External"/><Relationship Id="rId184" Type="http://schemas.openxmlformats.org/officeDocument/2006/relationships/hyperlink" Target="https://m.edsoo.ru/5538c729" TargetMode="External"/><Relationship Id="rId219" Type="http://schemas.openxmlformats.org/officeDocument/2006/relationships/hyperlink" Target="https://m.edsoo.ru/0b25e9ed" TargetMode="External"/><Relationship Id="rId230" Type="http://schemas.openxmlformats.org/officeDocument/2006/relationships/hyperlink" Target="https://m.edsoo.ru/b6d6f138" TargetMode="External"/><Relationship Id="rId251" Type="http://schemas.openxmlformats.org/officeDocument/2006/relationships/hyperlink" Target="https://m.edsoo.ru/5c4dcc68"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9e3b3966" TargetMode="External"/><Relationship Id="rId88" Type="http://schemas.openxmlformats.org/officeDocument/2006/relationships/hyperlink" Target="https://m.edsoo.ru/0fdcc372" TargetMode="External"/><Relationship Id="rId111" Type="http://schemas.openxmlformats.org/officeDocument/2006/relationships/hyperlink" Target="https://m.edsoo.ru/92dd8da8" TargetMode="External"/><Relationship Id="rId132" Type="http://schemas.openxmlformats.org/officeDocument/2006/relationships/hyperlink" Target="https://m.edsoo.ru/551f8b1a" TargetMode="External"/><Relationship Id="rId153" Type="http://schemas.openxmlformats.org/officeDocument/2006/relationships/hyperlink" Target="https://m.edsoo.ru/9862089c" TargetMode="External"/><Relationship Id="rId174" Type="http://schemas.openxmlformats.org/officeDocument/2006/relationships/hyperlink" Target="https://m.edsoo.ru/affd7740" TargetMode="External"/><Relationship Id="rId195" Type="http://schemas.openxmlformats.org/officeDocument/2006/relationships/hyperlink" Target="https://m.edsoo.ru/7d3ff4f5" TargetMode="External"/><Relationship Id="rId209" Type="http://schemas.openxmlformats.org/officeDocument/2006/relationships/hyperlink" Target="https://m.edsoo.ru/111c4d0a" TargetMode="External"/><Relationship Id="rId220" Type="http://schemas.openxmlformats.org/officeDocument/2006/relationships/hyperlink" Target="https://m.edsoo.ru/767afda5" TargetMode="External"/><Relationship Id="rId241" Type="http://schemas.openxmlformats.org/officeDocument/2006/relationships/hyperlink" Target="https://m.edsoo.ru/a455d06d"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27fa6aa3" TargetMode="External"/><Relationship Id="rId78" Type="http://schemas.openxmlformats.org/officeDocument/2006/relationships/hyperlink" Target="https://m.edsoo.ru/f46e3aff" TargetMode="External"/><Relationship Id="rId99" Type="http://schemas.openxmlformats.org/officeDocument/2006/relationships/hyperlink" Target="https://m.edsoo.ru/b6b59225" TargetMode="External"/><Relationship Id="rId101" Type="http://schemas.openxmlformats.org/officeDocument/2006/relationships/hyperlink" Target="https://m.edsoo.ru/b1d66b91" TargetMode="External"/><Relationship Id="rId122" Type="http://schemas.openxmlformats.org/officeDocument/2006/relationships/hyperlink" Target="https://m.edsoo.ru/6ad10754" TargetMode="External"/><Relationship Id="rId143" Type="http://schemas.openxmlformats.org/officeDocument/2006/relationships/hyperlink" Target="https://m.edsoo.ru/69ad657e" TargetMode="External"/><Relationship Id="rId164" Type="http://schemas.openxmlformats.org/officeDocument/2006/relationships/hyperlink" Target="https://m.edsoo.ru/bd6b11ec" TargetMode="External"/><Relationship Id="rId185" Type="http://schemas.openxmlformats.org/officeDocument/2006/relationships/hyperlink" Target="https://m.edsoo.ru/465edbce" TargetMode="External"/><Relationship Id="rId9" Type="http://schemas.openxmlformats.org/officeDocument/2006/relationships/hyperlink" Target="https://m.edsoo.ru/e20b36e4" TargetMode="External"/><Relationship Id="rId210" Type="http://schemas.openxmlformats.org/officeDocument/2006/relationships/hyperlink" Target="https://m.edsoo.ru/15c7c0d1" TargetMode="External"/><Relationship Id="rId26" Type="http://schemas.openxmlformats.org/officeDocument/2006/relationships/hyperlink" Target="https://m.edsoo.ru/f6a65a91" TargetMode="External"/><Relationship Id="rId231" Type="http://schemas.openxmlformats.org/officeDocument/2006/relationships/hyperlink" Target="https://m.edsoo.ru/8e78e75d" TargetMode="External"/><Relationship Id="rId252" Type="http://schemas.openxmlformats.org/officeDocument/2006/relationships/hyperlink" Target="https://m.edsoo.ru/c81012dc" TargetMode="External"/><Relationship Id="rId47" Type="http://schemas.openxmlformats.org/officeDocument/2006/relationships/hyperlink" Target="https://m.edsoo.ru/f6a65a91" TargetMode="External"/><Relationship Id="rId68" Type="http://schemas.openxmlformats.org/officeDocument/2006/relationships/hyperlink" Target="https://m.edsoo.ru/e9505c01" TargetMode="External"/><Relationship Id="rId89" Type="http://schemas.openxmlformats.org/officeDocument/2006/relationships/hyperlink" Target="https://m.edsoo.ru/2e017055" TargetMode="External"/><Relationship Id="rId112" Type="http://schemas.openxmlformats.org/officeDocument/2006/relationships/hyperlink" Target="https://m.edsoo.ru/95955423" TargetMode="External"/><Relationship Id="rId133" Type="http://schemas.openxmlformats.org/officeDocument/2006/relationships/hyperlink" Target="https://m.edsoo.ru/d1bc0faf" TargetMode="External"/><Relationship Id="rId154" Type="http://schemas.openxmlformats.org/officeDocument/2006/relationships/hyperlink" Target="https://m.edsoo.ru/5a351bd7" TargetMode="External"/><Relationship Id="rId175" Type="http://schemas.openxmlformats.org/officeDocument/2006/relationships/hyperlink" Target="https://m.edsoo.ru/c075842f" TargetMode="External"/><Relationship Id="rId196" Type="http://schemas.openxmlformats.org/officeDocument/2006/relationships/hyperlink" Target="https://m.edsoo.ru/bf5e8839" TargetMode="External"/><Relationship Id="rId200" Type="http://schemas.openxmlformats.org/officeDocument/2006/relationships/hyperlink" Target="https://m.edsoo.ru/acbce296" TargetMode="External"/><Relationship Id="rId16" Type="http://schemas.openxmlformats.org/officeDocument/2006/relationships/hyperlink" Target="https://m.edsoo.ru/e20b36e4" TargetMode="External"/><Relationship Id="rId221" Type="http://schemas.openxmlformats.org/officeDocument/2006/relationships/hyperlink" Target="https://m.edsoo.ru/65b754bf" TargetMode="External"/><Relationship Id="rId242" Type="http://schemas.openxmlformats.org/officeDocument/2006/relationships/hyperlink" Target="https://m.edsoo.ru/8d5e07f0" TargetMode="External"/><Relationship Id="rId37" Type="http://schemas.openxmlformats.org/officeDocument/2006/relationships/hyperlink" Target="https://m.edsoo.ru/f6a65a91" TargetMode="External"/><Relationship Id="rId58" Type="http://schemas.openxmlformats.org/officeDocument/2006/relationships/hyperlink" Target="https://m.edsoo.ru/52a8f226" TargetMode="External"/><Relationship Id="rId79" Type="http://schemas.openxmlformats.org/officeDocument/2006/relationships/hyperlink" Target="https://m.edsoo.ru/e6e2637d" TargetMode="External"/><Relationship Id="rId102" Type="http://schemas.openxmlformats.org/officeDocument/2006/relationships/hyperlink" Target="https://m.edsoo.ru/e31eadf2" TargetMode="External"/><Relationship Id="rId123" Type="http://schemas.openxmlformats.org/officeDocument/2006/relationships/hyperlink" Target="https://m.edsoo.ru/2ea4166f" TargetMode="External"/><Relationship Id="rId144" Type="http://schemas.openxmlformats.org/officeDocument/2006/relationships/hyperlink" Target="https://m.edsoo.ru/85d32996" TargetMode="External"/><Relationship Id="rId90" Type="http://schemas.openxmlformats.org/officeDocument/2006/relationships/hyperlink" Target="https://m.edsoo.ru/278e6a2c" TargetMode="External"/><Relationship Id="rId165" Type="http://schemas.openxmlformats.org/officeDocument/2006/relationships/hyperlink" Target="https://m.edsoo.ru/32f63f9f" TargetMode="External"/><Relationship Id="rId186" Type="http://schemas.openxmlformats.org/officeDocument/2006/relationships/hyperlink" Target="https://m.edsoo.ru/d0db6cf4" TargetMode="External"/><Relationship Id="rId211" Type="http://schemas.openxmlformats.org/officeDocument/2006/relationships/hyperlink" Target="https://m.edsoo.ru/3d2cc5fb" TargetMode="External"/><Relationship Id="rId232" Type="http://schemas.openxmlformats.org/officeDocument/2006/relationships/hyperlink" Target="https://m.edsoo.ru/bf34b20f" TargetMode="External"/><Relationship Id="rId253" Type="http://schemas.openxmlformats.org/officeDocument/2006/relationships/hyperlink" Target="https://m.edsoo.ru/ce527e51"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e43e1304" TargetMode="External"/><Relationship Id="rId113" Type="http://schemas.openxmlformats.org/officeDocument/2006/relationships/hyperlink" Target="https://m.edsoo.ru/9cc9c4c1" TargetMode="External"/><Relationship Id="rId134" Type="http://schemas.openxmlformats.org/officeDocument/2006/relationships/hyperlink" Target="https://m.edsoo.ru/6918f662" TargetMode="External"/><Relationship Id="rId80" Type="http://schemas.openxmlformats.org/officeDocument/2006/relationships/hyperlink" Target="https://m.edsoo.ru/9f46e13e" TargetMode="External"/><Relationship Id="rId155" Type="http://schemas.openxmlformats.org/officeDocument/2006/relationships/hyperlink" Target="https://m.edsoo.ru/ce9871fb" TargetMode="External"/><Relationship Id="rId176" Type="http://schemas.openxmlformats.org/officeDocument/2006/relationships/hyperlink" Target="https://m.edsoo.ru/eaafb657" TargetMode="External"/><Relationship Id="rId197" Type="http://schemas.openxmlformats.org/officeDocument/2006/relationships/hyperlink" Target="https://m.edsoo.ru/30cdfe29" TargetMode="External"/><Relationship Id="rId201" Type="http://schemas.openxmlformats.org/officeDocument/2006/relationships/hyperlink" Target="https://m.edsoo.ru/6a93e6c2" TargetMode="External"/><Relationship Id="rId222" Type="http://schemas.openxmlformats.org/officeDocument/2006/relationships/hyperlink" Target="https://m.edsoo.ru/60bcc8ab" TargetMode="External"/><Relationship Id="rId243" Type="http://schemas.openxmlformats.org/officeDocument/2006/relationships/hyperlink" Target="https://m.edsoo.ru/d936b17f"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d505742d" TargetMode="External"/><Relationship Id="rId103" Type="http://schemas.openxmlformats.org/officeDocument/2006/relationships/hyperlink" Target="https://m.edsoo.ru/14396328" TargetMode="External"/><Relationship Id="rId124" Type="http://schemas.openxmlformats.org/officeDocument/2006/relationships/hyperlink" Target="https://m.edsoo.ru/db3e1a0e" TargetMode="External"/><Relationship Id="rId70" Type="http://schemas.openxmlformats.org/officeDocument/2006/relationships/hyperlink" Target="https://m.edsoo.ru/f8f820d8" TargetMode="External"/><Relationship Id="rId91" Type="http://schemas.openxmlformats.org/officeDocument/2006/relationships/hyperlink" Target="https://m.edsoo.ru/396f644b" TargetMode="External"/><Relationship Id="rId145" Type="http://schemas.openxmlformats.org/officeDocument/2006/relationships/hyperlink" Target="https://m.edsoo.ru/46bb6375" TargetMode="External"/><Relationship Id="rId166" Type="http://schemas.openxmlformats.org/officeDocument/2006/relationships/hyperlink" Target="https://m.edsoo.ru/944db530" TargetMode="External"/><Relationship Id="rId187" Type="http://schemas.openxmlformats.org/officeDocument/2006/relationships/hyperlink" Target="https://m.edsoo.ru/c45f866f" TargetMode="External"/><Relationship Id="rId1" Type="http://schemas.openxmlformats.org/officeDocument/2006/relationships/numbering" Target="numbering.xml"/><Relationship Id="rId212" Type="http://schemas.openxmlformats.org/officeDocument/2006/relationships/hyperlink" Target="https://m.edsoo.ru/db2e52d0" TargetMode="External"/><Relationship Id="rId233" Type="http://schemas.openxmlformats.org/officeDocument/2006/relationships/hyperlink" Target="https://m.edsoo.ru/2f1f3e4a" TargetMode="External"/><Relationship Id="rId254" Type="http://schemas.openxmlformats.org/officeDocument/2006/relationships/hyperlink" Target="https://m.edsoo.ru/0eac5454"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0e0d5a32" TargetMode="External"/><Relationship Id="rId60" Type="http://schemas.openxmlformats.org/officeDocument/2006/relationships/hyperlink" Target="https://m.edsoo.ru/b2bfccec" TargetMode="External"/><Relationship Id="rId81" Type="http://schemas.openxmlformats.org/officeDocument/2006/relationships/hyperlink" Target="https://m.edsoo.ru/d94a8edc" TargetMode="External"/><Relationship Id="rId135" Type="http://schemas.openxmlformats.org/officeDocument/2006/relationships/hyperlink" Target="https://m.edsoo.ru/cd3c411f" TargetMode="External"/><Relationship Id="rId156" Type="http://schemas.openxmlformats.org/officeDocument/2006/relationships/hyperlink" Target="https://m.edsoo.ru/43fc8660" TargetMode="External"/><Relationship Id="rId177" Type="http://schemas.openxmlformats.org/officeDocument/2006/relationships/hyperlink" Target="https://m.edsoo.ru/6ed881ea" TargetMode="External"/><Relationship Id="rId198" Type="http://schemas.openxmlformats.org/officeDocument/2006/relationships/hyperlink" Target="https://m.edsoo.ru/304be92b" TargetMode="External"/><Relationship Id="rId202" Type="http://schemas.openxmlformats.org/officeDocument/2006/relationships/hyperlink" Target="https://m.edsoo.ru/c040c9af" TargetMode="External"/><Relationship Id="rId223" Type="http://schemas.openxmlformats.org/officeDocument/2006/relationships/hyperlink" Target="https://m.edsoo.ru/f268593f" TargetMode="External"/><Relationship Id="rId244" Type="http://schemas.openxmlformats.org/officeDocument/2006/relationships/hyperlink" Target="https://m.edsoo.ru/aaa84fa0"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50" Type="http://schemas.openxmlformats.org/officeDocument/2006/relationships/hyperlink" Target="https://m.edsoo.ru/f6a65a91" TargetMode="External"/><Relationship Id="rId104" Type="http://schemas.openxmlformats.org/officeDocument/2006/relationships/hyperlink" Target="https://m.edsoo.ru/eb282fbc" TargetMode="External"/><Relationship Id="rId125" Type="http://schemas.openxmlformats.org/officeDocument/2006/relationships/hyperlink" Target="https://m.edsoo.ru/50ccb805" TargetMode="External"/><Relationship Id="rId146" Type="http://schemas.openxmlformats.org/officeDocument/2006/relationships/hyperlink" Target="https://m.edsoo.ru/e1436238" TargetMode="External"/><Relationship Id="rId167" Type="http://schemas.openxmlformats.org/officeDocument/2006/relationships/hyperlink" Target="https://m.edsoo.ru/0d3032f0" TargetMode="External"/><Relationship Id="rId188" Type="http://schemas.openxmlformats.org/officeDocument/2006/relationships/hyperlink" Target="https://m.edsoo.ru/81fd4d0f" TargetMode="External"/><Relationship Id="rId71" Type="http://schemas.openxmlformats.org/officeDocument/2006/relationships/hyperlink" Target="https://m.edsoo.ru/c753714b" TargetMode="External"/><Relationship Id="rId92" Type="http://schemas.openxmlformats.org/officeDocument/2006/relationships/hyperlink" Target="https://m.edsoo.ru/8f005a51" TargetMode="External"/><Relationship Id="rId213" Type="http://schemas.openxmlformats.org/officeDocument/2006/relationships/hyperlink" Target="https://m.edsoo.ru/08e859b2" TargetMode="External"/><Relationship Id="rId234" Type="http://schemas.openxmlformats.org/officeDocument/2006/relationships/hyperlink" Target="https://m.edsoo.ru/97248b85"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5" Type="http://schemas.openxmlformats.org/officeDocument/2006/relationships/hyperlink" Target="https://m.edsoo.ru/ad920aa9" TargetMode="External"/><Relationship Id="rId40" Type="http://schemas.openxmlformats.org/officeDocument/2006/relationships/hyperlink" Target="https://m.edsoo.ru/f6a65a91" TargetMode="External"/><Relationship Id="rId115" Type="http://schemas.openxmlformats.org/officeDocument/2006/relationships/hyperlink" Target="https://m.edsoo.ru/af7a1d5e" TargetMode="External"/><Relationship Id="rId136" Type="http://schemas.openxmlformats.org/officeDocument/2006/relationships/hyperlink" Target="https://m.edsoo.ru/36f2aa60" TargetMode="External"/><Relationship Id="rId157" Type="http://schemas.openxmlformats.org/officeDocument/2006/relationships/hyperlink" Target="https://m.edsoo.ru/95e95939" TargetMode="External"/><Relationship Id="rId178" Type="http://schemas.openxmlformats.org/officeDocument/2006/relationships/hyperlink" Target="https://m.edsoo.ru/7959772f" TargetMode="External"/><Relationship Id="rId61" Type="http://schemas.openxmlformats.org/officeDocument/2006/relationships/hyperlink" Target="https://m.edsoo.ru/f1bf6dac" TargetMode="External"/><Relationship Id="rId82" Type="http://schemas.openxmlformats.org/officeDocument/2006/relationships/hyperlink" Target="https://m.edsoo.ru/4d9c87fd" TargetMode="External"/><Relationship Id="rId199" Type="http://schemas.openxmlformats.org/officeDocument/2006/relationships/hyperlink" Target="https://m.edsoo.ru/890b02cf" TargetMode="External"/><Relationship Id="rId203" Type="http://schemas.openxmlformats.org/officeDocument/2006/relationships/hyperlink" Target="https://m.edsoo.ru/8b98bae2" TargetMode="External"/><Relationship Id="rId19" Type="http://schemas.openxmlformats.org/officeDocument/2006/relationships/hyperlink" Target="https://m.edsoo.ru/e20b36e4" TargetMode="External"/><Relationship Id="rId224" Type="http://schemas.openxmlformats.org/officeDocument/2006/relationships/hyperlink" Target="https://m.edsoo.ru/c12f3fe6" TargetMode="External"/><Relationship Id="rId245" Type="http://schemas.openxmlformats.org/officeDocument/2006/relationships/hyperlink" Target="https://m.edsoo.ru/2ce35f4e" TargetMode="External"/><Relationship Id="rId30" Type="http://schemas.openxmlformats.org/officeDocument/2006/relationships/hyperlink" Target="https://m.edsoo.ru/f6a65a91" TargetMode="External"/><Relationship Id="rId105" Type="http://schemas.openxmlformats.org/officeDocument/2006/relationships/hyperlink" Target="https://m.edsoo.ru/f8f251b2" TargetMode="External"/><Relationship Id="rId126" Type="http://schemas.openxmlformats.org/officeDocument/2006/relationships/hyperlink" Target="https://m.edsoo.ru/57bd5e1b" TargetMode="External"/><Relationship Id="rId147" Type="http://schemas.openxmlformats.org/officeDocument/2006/relationships/hyperlink" Target="https://m.edsoo.ru/24b4669a" TargetMode="External"/><Relationship Id="rId168" Type="http://schemas.openxmlformats.org/officeDocument/2006/relationships/hyperlink" Target="https://m.edsoo.ru/0ca8c4af" TargetMode="External"/><Relationship Id="rId51" Type="http://schemas.openxmlformats.org/officeDocument/2006/relationships/hyperlink" Target="https://m.edsoo.ru/f6a65a91" TargetMode="External"/><Relationship Id="rId72" Type="http://schemas.openxmlformats.org/officeDocument/2006/relationships/hyperlink" Target="https://m.edsoo.ru/f04ffea9" TargetMode="External"/><Relationship Id="rId93" Type="http://schemas.openxmlformats.org/officeDocument/2006/relationships/hyperlink" Target="https://m.edsoo.ru/db211621" TargetMode="External"/><Relationship Id="rId189" Type="http://schemas.openxmlformats.org/officeDocument/2006/relationships/hyperlink" Target="https://m.edsoo.ru/c5bfb93d" TargetMode="External"/><Relationship Id="rId3" Type="http://schemas.microsoft.com/office/2007/relationships/stylesWithEffects" Target="stylesWithEffects.xml"/><Relationship Id="rId214" Type="http://schemas.openxmlformats.org/officeDocument/2006/relationships/hyperlink" Target="https://m.edsoo.ru/a099e7e7" TargetMode="External"/><Relationship Id="rId235" Type="http://schemas.openxmlformats.org/officeDocument/2006/relationships/hyperlink" Target="https://m.edsoo.ru/3bf7a00a" TargetMode="External"/><Relationship Id="rId256" Type="http://schemas.openxmlformats.org/officeDocument/2006/relationships/hyperlink" Target="https://m.edsoo.ru/ec2d4e90" TargetMode="External"/><Relationship Id="rId116" Type="http://schemas.openxmlformats.org/officeDocument/2006/relationships/hyperlink" Target="https://m.edsoo.ru/927c5948" TargetMode="External"/><Relationship Id="rId137" Type="http://schemas.openxmlformats.org/officeDocument/2006/relationships/hyperlink" Target="https://m.edsoo.ru/fc560d17" TargetMode="External"/><Relationship Id="rId158" Type="http://schemas.openxmlformats.org/officeDocument/2006/relationships/hyperlink" Target="https://m.edsoo.ru/27520b55"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62" Type="http://schemas.openxmlformats.org/officeDocument/2006/relationships/hyperlink" Target="https://m.edsoo.ru/f8025ef8" TargetMode="External"/><Relationship Id="rId83" Type="http://schemas.openxmlformats.org/officeDocument/2006/relationships/hyperlink" Target="https://m.edsoo.ru/ab0ee46b" TargetMode="External"/><Relationship Id="rId179" Type="http://schemas.openxmlformats.org/officeDocument/2006/relationships/hyperlink" Target="https://m.edsoo.ru/9fa68635" TargetMode="External"/><Relationship Id="rId190" Type="http://schemas.openxmlformats.org/officeDocument/2006/relationships/hyperlink" Target="https://m.edsoo.ru/b140f239" TargetMode="External"/><Relationship Id="rId204" Type="http://schemas.openxmlformats.org/officeDocument/2006/relationships/hyperlink" Target="https://m.edsoo.ru/0d0b4fa4" TargetMode="External"/><Relationship Id="rId225" Type="http://schemas.openxmlformats.org/officeDocument/2006/relationships/hyperlink" Target="https://m.edsoo.ru/f735fb80" TargetMode="External"/><Relationship Id="rId246" Type="http://schemas.openxmlformats.org/officeDocument/2006/relationships/hyperlink" Target="https://m.edsoo.ru/36100252" TargetMode="External"/><Relationship Id="rId106" Type="http://schemas.openxmlformats.org/officeDocument/2006/relationships/hyperlink" Target="https://m.edsoo.ru/6355e71c" TargetMode="External"/><Relationship Id="rId127" Type="http://schemas.openxmlformats.org/officeDocument/2006/relationships/hyperlink" Target="https://m.edsoo.ru/db8ec70a"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f975434" TargetMode="External"/><Relationship Id="rId94" Type="http://schemas.openxmlformats.org/officeDocument/2006/relationships/hyperlink" Target="https://m.edsoo.ru/3d6eed61" TargetMode="External"/><Relationship Id="rId148" Type="http://schemas.openxmlformats.org/officeDocument/2006/relationships/hyperlink" Target="https://m.edsoo.ru/ecfff6fe" TargetMode="External"/><Relationship Id="rId169" Type="http://schemas.openxmlformats.org/officeDocument/2006/relationships/hyperlink" Target="https://m.edsoo.ru/4e37b148" TargetMode="External"/><Relationship Id="rId4" Type="http://schemas.openxmlformats.org/officeDocument/2006/relationships/settings" Target="settings.xml"/><Relationship Id="rId180" Type="http://schemas.openxmlformats.org/officeDocument/2006/relationships/hyperlink" Target="https://m.edsoo.ru/ddf54ef6" TargetMode="External"/><Relationship Id="rId215" Type="http://schemas.openxmlformats.org/officeDocument/2006/relationships/hyperlink" Target="https://m.edsoo.ru/a6067eaf" TargetMode="External"/><Relationship Id="rId236" Type="http://schemas.openxmlformats.org/officeDocument/2006/relationships/hyperlink" Target="https://m.edsoo.ru/9d973ed0" TargetMode="External"/><Relationship Id="rId257" Type="http://schemas.openxmlformats.org/officeDocument/2006/relationships/hyperlink" Target="https://m.edsoo.ru/09495f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93</Pages>
  <Words>17338</Words>
  <Characters>98828</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2</cp:revision>
  <dcterms:created xsi:type="dcterms:W3CDTF">2026-02-05T20:40:00Z</dcterms:created>
  <dcterms:modified xsi:type="dcterms:W3CDTF">2026-02-05T20:40:00Z</dcterms:modified>
</cp:coreProperties>
</file>